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E" w:rsidRDefault="00F93371" w:rsidP="00F93371">
      <w:pPr>
        <w:pStyle w:val="1"/>
        <w:spacing w:before="69"/>
        <w:ind w:left="1381"/>
        <w:jc w:val="center"/>
      </w:pPr>
      <w:r>
        <w:t>Научная школа «Фундаментальные основы функционирования денежных и кредитных систем»</w:t>
      </w: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F93371">
      <w:pPr>
        <w:pStyle w:val="a3"/>
        <w:spacing w:before="191"/>
        <w:ind w:left="102" w:right="130" w:firstLine="707"/>
      </w:pPr>
      <w:r>
        <w:t>В процессе развития научная школа кафедры «Банковское дело» прошла 3 этапа: формирования, адаптации к рыночным условиям хозяйствования и интенсивного роста.</w:t>
      </w:r>
    </w:p>
    <w:p w:rsidR="00B814AE" w:rsidRDefault="00F93371" w:rsidP="00F93371">
      <w:pPr>
        <w:pStyle w:val="a3"/>
        <w:spacing w:before="2"/>
        <w:ind w:left="102" w:right="124" w:firstLine="707"/>
      </w:pPr>
      <w:r>
        <w:t xml:space="preserve">Первый этап связан с деятельностью  д.э.н., профессора Зайденварга В.А. , который возглавлял кафедру денег и кредита с 1950-х годов. В 1960-х годах им была защищена докторская диссертация, а в 1960 - 1970-х годах Зайденварг В.А. входил в состав утвержденного ВАК Совета по присуждению степени кандидата экономических наук, действовавшего в РИНХе. Профессор Зайденварг В.А. занимался исследованиями в области теории кредита, безналичных расчетов, являлся одним </w:t>
      </w:r>
      <w:r>
        <w:rPr>
          <w:spacing w:val="2"/>
        </w:rPr>
        <w:t xml:space="preserve">из </w:t>
      </w:r>
      <w:r>
        <w:t>наиболее известных в стране специалистов по вопросам краткосрочного</w:t>
      </w:r>
      <w:r>
        <w:rPr>
          <w:spacing w:val="-9"/>
        </w:rPr>
        <w:t xml:space="preserve"> </w:t>
      </w:r>
      <w:r>
        <w:t>кредитования. Соратником Зайденварга В.А. по кафедре «Деньги и кредит» был Моисей Юдкович Бортник. М.Ю.Бортник был признанным специалистом в области кредитно-денежных отношений и банковских систем различных стран, проблем влияния вывоза капитала на валютные отношения и инфляцию.</w:t>
      </w:r>
    </w:p>
    <w:p w:rsidR="00B814AE" w:rsidRDefault="00F93371">
      <w:pPr>
        <w:pStyle w:val="a3"/>
        <w:ind w:left="102" w:right="130" w:firstLine="707"/>
      </w:pPr>
      <w:r>
        <w:t>Под руководством д.э.н., профессора Зайденварга В.А. и д.э.н., профессора Бортника М.Ю. было защищено более десятка диссертаций на соискание степени кандидата экономических наук.</w:t>
      </w:r>
    </w:p>
    <w:p w:rsidR="00B814AE" w:rsidRDefault="00F93371">
      <w:pPr>
        <w:pStyle w:val="a3"/>
        <w:ind w:left="102" w:right="124" w:firstLine="707"/>
      </w:pPr>
      <w:r>
        <w:t xml:space="preserve">Сложным этапом в развитии научной школы кафедры «Банковское дело» стал период смены вектора развития страны и начала рыночных преобразований. В этот период времени потребовалось решение таких задач, как сохранение научного потенциала кафедры, содействие внедрению в экономику страны рыночных методов хозяйствования. Определенные успехи в 1988-1996 гг. были достигнуты в научно-исследовательской работе. Так, в 1989 году преподавателями кафедры «Деньги и кредит» были подготовлены учредительные      и      ряд      других     документов      коммерческого </w:t>
      </w:r>
      <w:r>
        <w:rPr>
          <w:spacing w:val="61"/>
        </w:rPr>
        <w:t xml:space="preserve"> </w:t>
      </w:r>
      <w:r>
        <w:t>банка</w:t>
      </w:r>
    </w:p>
    <w:p w:rsidR="00B814AE" w:rsidRDefault="00F93371">
      <w:pPr>
        <w:pStyle w:val="a3"/>
        <w:ind w:left="102" w:right="127" w:firstLine="0"/>
      </w:pPr>
      <w:r>
        <w:t>«Сельмашбанк». На хоздоговорных началах кафедрой разработаны и внедрены рекомендации по выпуску и реализации акций предприятия и трудовых акций в производственном объединении «Ростсельмаш», пакет методических материалов по повышению квалификации специалистов Ростпромстройбанка,   положения   о   подразделениях   коммерческого</w:t>
      </w:r>
      <w:r>
        <w:rPr>
          <w:spacing w:val="-14"/>
        </w:rPr>
        <w:t xml:space="preserve"> </w:t>
      </w:r>
      <w:r>
        <w:t>банка</w:t>
      </w:r>
    </w:p>
    <w:p w:rsidR="00B814AE" w:rsidRDefault="00F93371">
      <w:pPr>
        <w:pStyle w:val="a3"/>
        <w:spacing w:line="322" w:lineRule="exact"/>
        <w:ind w:left="102" w:firstLine="0"/>
        <w:jc w:val="left"/>
      </w:pPr>
      <w:r>
        <w:t>«Эмпилс».</w:t>
      </w:r>
    </w:p>
    <w:p w:rsidR="00483045" w:rsidRPr="002F0163" w:rsidRDefault="00F93371" w:rsidP="002F0163">
      <w:pPr>
        <w:pStyle w:val="1"/>
        <w:spacing w:before="69"/>
        <w:ind w:left="0" w:firstLine="1134"/>
        <w:jc w:val="both"/>
        <w:rPr>
          <w:b w:val="0"/>
        </w:rPr>
      </w:pPr>
      <w:r w:rsidRPr="002F0163">
        <w:rPr>
          <w:b w:val="0"/>
        </w:rPr>
        <w:t>Третий, современный этап развития научной школы начался с приходом</w:t>
      </w:r>
      <w:r w:rsidRPr="002F0163">
        <w:rPr>
          <w:b w:val="0"/>
          <w:spacing w:val="19"/>
        </w:rPr>
        <w:t xml:space="preserve"> </w:t>
      </w:r>
      <w:r w:rsidRPr="002F0163">
        <w:rPr>
          <w:b w:val="0"/>
        </w:rPr>
        <w:t>на</w:t>
      </w:r>
      <w:r w:rsidRPr="002F0163">
        <w:rPr>
          <w:b w:val="0"/>
          <w:spacing w:val="18"/>
        </w:rPr>
        <w:t xml:space="preserve"> </w:t>
      </w:r>
      <w:r w:rsidRPr="002F0163">
        <w:rPr>
          <w:b w:val="0"/>
        </w:rPr>
        <w:t>кафедру</w:t>
      </w:r>
      <w:r w:rsidRPr="002F0163">
        <w:rPr>
          <w:b w:val="0"/>
          <w:spacing w:val="17"/>
        </w:rPr>
        <w:t xml:space="preserve"> </w:t>
      </w:r>
      <w:r w:rsidRPr="002F0163">
        <w:rPr>
          <w:b w:val="0"/>
        </w:rPr>
        <w:t>д.э.н.,</w:t>
      </w:r>
      <w:r w:rsidRPr="002F0163">
        <w:rPr>
          <w:b w:val="0"/>
          <w:spacing w:val="20"/>
        </w:rPr>
        <w:t xml:space="preserve"> </w:t>
      </w:r>
      <w:r w:rsidRPr="002F0163">
        <w:rPr>
          <w:b w:val="0"/>
        </w:rPr>
        <w:t>профессора</w:t>
      </w:r>
      <w:r w:rsidRPr="002F0163">
        <w:rPr>
          <w:b w:val="0"/>
          <w:spacing w:val="21"/>
        </w:rPr>
        <w:t xml:space="preserve"> </w:t>
      </w:r>
      <w:r w:rsidRPr="002F0163">
        <w:rPr>
          <w:b w:val="0"/>
        </w:rPr>
        <w:t>Семенюты</w:t>
      </w:r>
      <w:r w:rsidRPr="002F0163">
        <w:rPr>
          <w:b w:val="0"/>
          <w:spacing w:val="19"/>
        </w:rPr>
        <w:t xml:space="preserve"> </w:t>
      </w:r>
      <w:r w:rsidRPr="002F0163">
        <w:rPr>
          <w:b w:val="0"/>
        </w:rPr>
        <w:t>О.Г.</w:t>
      </w:r>
      <w:r w:rsidRPr="002F0163">
        <w:rPr>
          <w:b w:val="0"/>
          <w:spacing w:val="20"/>
        </w:rPr>
        <w:t xml:space="preserve"> </w:t>
      </w:r>
      <w:r w:rsidRPr="002F0163">
        <w:rPr>
          <w:b w:val="0"/>
        </w:rPr>
        <w:t>Именно</w:t>
      </w:r>
      <w:r w:rsidRPr="002F0163">
        <w:rPr>
          <w:b w:val="0"/>
          <w:spacing w:val="21"/>
        </w:rPr>
        <w:t xml:space="preserve"> </w:t>
      </w:r>
      <w:r w:rsidRPr="002F0163">
        <w:rPr>
          <w:b w:val="0"/>
        </w:rPr>
        <w:t>в</w:t>
      </w:r>
      <w:r w:rsidRPr="002F0163">
        <w:rPr>
          <w:b w:val="0"/>
          <w:spacing w:val="20"/>
        </w:rPr>
        <w:t xml:space="preserve"> </w:t>
      </w:r>
      <w:r w:rsidRPr="002F0163">
        <w:rPr>
          <w:b w:val="0"/>
        </w:rPr>
        <w:t>этот период времени окончательно сформировался круг вопросов, а так же методологические подходы к их решению в рамках научной школы. Начиная с 1996 года, удалось не только сохранить кадровый потенциал кафедры, но и заметно его пополнить за счет молодых ученых. За прошедшие годы в  рамках научной школы универсализации</w:t>
      </w:r>
      <w:r>
        <w:t xml:space="preserve"> </w:t>
      </w:r>
      <w:r w:rsidRPr="002F0163">
        <w:rPr>
          <w:b w:val="0"/>
        </w:rPr>
        <w:t xml:space="preserve">современных банковских систем защищено почти 40 диссертаций, подготовлены монографии, вышли публикации в </w:t>
      </w:r>
      <w:r w:rsidRPr="002F0163">
        <w:rPr>
          <w:b w:val="0"/>
        </w:rPr>
        <w:lastRenderedPageBreak/>
        <w:t>журналах, рекоменд</w:t>
      </w:r>
      <w:r w:rsidR="00DC772C" w:rsidRPr="002F0163">
        <w:rPr>
          <w:b w:val="0"/>
        </w:rPr>
        <w:t xml:space="preserve">ованных ВАК, а также входящих в международные </w:t>
      </w:r>
      <w:r w:rsidRPr="002F0163">
        <w:rPr>
          <w:b w:val="0"/>
        </w:rPr>
        <w:t xml:space="preserve">базы цитирования </w:t>
      </w:r>
      <w:r w:rsidR="00DC772C" w:rsidRPr="002F0163">
        <w:rPr>
          <w:b w:val="0"/>
          <w:lang w:val="en-US"/>
        </w:rPr>
        <w:t>C</w:t>
      </w:r>
      <w:r w:rsidRPr="002F0163">
        <w:rPr>
          <w:b w:val="0"/>
          <w:lang w:val="en-US"/>
        </w:rPr>
        <w:t>OPU</w:t>
      </w:r>
      <w:r w:rsidR="00DC772C" w:rsidRPr="002F0163">
        <w:rPr>
          <w:b w:val="0"/>
          <w:lang w:val="en-US"/>
        </w:rPr>
        <w:t>S</w:t>
      </w:r>
      <w:r w:rsidR="00DC772C" w:rsidRPr="002F0163">
        <w:rPr>
          <w:b w:val="0"/>
        </w:rPr>
        <w:t xml:space="preserve"> и </w:t>
      </w:r>
      <w:r w:rsidR="00DC772C" w:rsidRPr="002F0163">
        <w:rPr>
          <w:b w:val="0"/>
          <w:lang w:val="en-US"/>
        </w:rPr>
        <w:t>Web</w:t>
      </w:r>
      <w:r w:rsidR="00DC772C" w:rsidRPr="002F0163">
        <w:rPr>
          <w:b w:val="0"/>
        </w:rPr>
        <w:t xml:space="preserve"> </w:t>
      </w:r>
      <w:r w:rsidR="00DC772C" w:rsidRPr="002F0163">
        <w:rPr>
          <w:b w:val="0"/>
          <w:lang w:val="en-US"/>
        </w:rPr>
        <w:t>of</w:t>
      </w:r>
      <w:r w:rsidR="00DC772C" w:rsidRPr="002F0163">
        <w:rPr>
          <w:b w:val="0"/>
        </w:rPr>
        <w:t xml:space="preserve"> </w:t>
      </w:r>
      <w:r w:rsidR="00DC772C" w:rsidRPr="002F0163">
        <w:rPr>
          <w:b w:val="0"/>
          <w:lang w:val="en-US"/>
        </w:rPr>
        <w:t>Science</w:t>
      </w:r>
      <w:r w:rsidRPr="002F0163">
        <w:rPr>
          <w:b w:val="0"/>
        </w:rPr>
        <w:t>. Удалось объединить в единую систему теоретические и прикладные хоздоговорные</w:t>
      </w:r>
      <w:r w:rsidRPr="002F0163">
        <w:rPr>
          <w:b w:val="0"/>
          <w:spacing w:val="-18"/>
        </w:rPr>
        <w:t xml:space="preserve"> </w:t>
      </w:r>
      <w:r w:rsidRPr="002F0163">
        <w:rPr>
          <w:b w:val="0"/>
        </w:rPr>
        <w:t>исследования.</w:t>
      </w:r>
      <w:r w:rsidR="00483045" w:rsidRPr="002F0163">
        <w:rPr>
          <w:b w:val="0"/>
        </w:rPr>
        <w:t xml:space="preserve"> Особое значение в опубликованных работах придается вопросам информационной транспарентности, обеспечения сбалансированности интересов участников финансового рынка, функциональной определенности их деятельности. Приоритет в научных исследованиях отдается системному, фун</w:t>
      </w:r>
      <w:r w:rsidR="002F0163">
        <w:rPr>
          <w:b w:val="0"/>
        </w:rPr>
        <w:t xml:space="preserve">кциональному иинституциональным </w:t>
      </w:r>
      <w:r w:rsidR="00483045" w:rsidRPr="002F0163">
        <w:rPr>
          <w:b w:val="0"/>
        </w:rPr>
        <w:t xml:space="preserve">подходам. В рамках единой школы </w:t>
      </w:r>
      <w:r w:rsidR="002F0163">
        <w:rPr>
          <w:b w:val="0"/>
        </w:rPr>
        <w:t>ф</w:t>
      </w:r>
      <w:r w:rsidR="002F0163" w:rsidRPr="002F0163">
        <w:rPr>
          <w:b w:val="0"/>
        </w:rPr>
        <w:t>ундаментальны</w:t>
      </w:r>
      <w:r w:rsidR="002F0163">
        <w:rPr>
          <w:b w:val="0"/>
        </w:rPr>
        <w:t>х</w:t>
      </w:r>
      <w:r w:rsidR="002F0163" w:rsidRPr="002F0163">
        <w:rPr>
          <w:b w:val="0"/>
        </w:rPr>
        <w:t xml:space="preserve"> основ функционирования денежных и кредитных систем</w:t>
      </w:r>
      <w:r w:rsidR="002F0163">
        <w:rPr>
          <w:b w:val="0"/>
        </w:rPr>
        <w:t xml:space="preserve"> </w:t>
      </w:r>
      <w:r w:rsidR="00483045" w:rsidRPr="002F0163">
        <w:rPr>
          <w:b w:val="0"/>
        </w:rPr>
        <w:t>существует несколько направлений</w:t>
      </w:r>
      <w:r w:rsidR="00483045" w:rsidRPr="002F0163">
        <w:rPr>
          <w:b w:val="0"/>
          <w:spacing w:val="-1"/>
        </w:rPr>
        <w:t xml:space="preserve"> </w:t>
      </w:r>
      <w:r w:rsidR="00483045" w:rsidRPr="002F0163">
        <w:rPr>
          <w:b w:val="0"/>
        </w:rPr>
        <w:t>исследования:</w:t>
      </w:r>
    </w:p>
    <w:p w:rsidR="00483045" w:rsidRDefault="00483045" w:rsidP="00483045">
      <w:pPr>
        <w:pStyle w:val="a3"/>
        <w:spacing w:before="3"/>
        <w:ind w:left="0" w:firstLine="0"/>
        <w:jc w:val="left"/>
        <w:rPr>
          <w:sz w:val="24"/>
        </w:rPr>
      </w:pPr>
    </w:p>
    <w:p w:rsidR="00483045" w:rsidRDefault="00483045" w:rsidP="00483045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before="1"/>
        <w:ind w:right="129"/>
        <w:jc w:val="left"/>
        <w:rPr>
          <w:sz w:val="28"/>
        </w:rPr>
      </w:pPr>
      <w:r>
        <w:rPr>
          <w:sz w:val="28"/>
        </w:rPr>
        <w:t>современные банковские системы: оценка состояния, направления эволюционирования, методология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</w:p>
    <w:p w:rsidR="00483045" w:rsidRDefault="00483045" w:rsidP="00483045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spacing w:line="340" w:lineRule="exact"/>
        <w:ind w:right="0"/>
        <w:jc w:val="left"/>
        <w:rPr>
          <w:sz w:val="28"/>
        </w:rPr>
      </w:pPr>
      <w:r>
        <w:rPr>
          <w:sz w:val="28"/>
        </w:rPr>
        <w:t>инвестиционно-кредитный механизм экономического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роста,</w:t>
      </w:r>
    </w:p>
    <w:p w:rsidR="00483045" w:rsidRDefault="00483045" w:rsidP="00483045">
      <w:pPr>
        <w:pStyle w:val="a4"/>
        <w:numPr>
          <w:ilvl w:val="1"/>
          <w:numId w:val="1"/>
        </w:numPr>
        <w:tabs>
          <w:tab w:val="left" w:pos="1181"/>
          <w:tab w:val="left" w:pos="1182"/>
          <w:tab w:val="left" w:pos="3042"/>
          <w:tab w:val="left" w:pos="3498"/>
          <w:tab w:val="left" w:pos="5821"/>
          <w:tab w:val="left" w:pos="7420"/>
          <w:tab w:val="left" w:pos="7857"/>
        </w:tabs>
        <w:ind w:right="132"/>
        <w:jc w:val="left"/>
        <w:rPr>
          <w:sz w:val="28"/>
        </w:rPr>
      </w:pPr>
      <w:r>
        <w:rPr>
          <w:sz w:val="28"/>
        </w:rPr>
        <w:t>продуктовые</w:t>
      </w:r>
      <w:r>
        <w:rPr>
          <w:sz w:val="28"/>
        </w:rPr>
        <w:tab/>
        <w:t>и</w:t>
      </w:r>
      <w:r>
        <w:rPr>
          <w:sz w:val="28"/>
        </w:rPr>
        <w:tab/>
        <w:t>технологические</w:t>
      </w:r>
      <w:r>
        <w:rPr>
          <w:sz w:val="28"/>
        </w:rPr>
        <w:tab/>
        <w:t>инновации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банков,</w:t>
      </w:r>
    </w:p>
    <w:p w:rsidR="00483045" w:rsidRDefault="00483045" w:rsidP="00483045">
      <w:pPr>
        <w:pStyle w:val="a4"/>
        <w:numPr>
          <w:ilvl w:val="1"/>
          <w:numId w:val="1"/>
        </w:numPr>
        <w:tabs>
          <w:tab w:val="left" w:pos="1181"/>
          <w:tab w:val="left" w:pos="1182"/>
        </w:tabs>
        <w:ind w:right="127"/>
        <w:jc w:val="left"/>
        <w:rPr>
          <w:sz w:val="28"/>
        </w:rPr>
      </w:pPr>
      <w:r>
        <w:rPr>
          <w:sz w:val="28"/>
        </w:rPr>
        <w:t>риск-менеджмент как основа устойчивого развития коммерческого банка.</w:t>
      </w:r>
    </w:p>
    <w:p w:rsidR="00483045" w:rsidRDefault="00483045" w:rsidP="00483045">
      <w:pPr>
        <w:pStyle w:val="a3"/>
        <w:ind w:left="0" w:firstLine="0"/>
        <w:jc w:val="left"/>
        <w:rPr>
          <w:sz w:val="30"/>
        </w:rPr>
      </w:pPr>
    </w:p>
    <w:p w:rsidR="00B814AE" w:rsidRDefault="00F93371" w:rsidP="00F93371">
      <w:pPr>
        <w:pStyle w:val="a3"/>
        <w:spacing w:before="2"/>
        <w:ind w:left="102" w:right="120" w:firstLine="707"/>
        <w:rPr>
          <w:sz w:val="30"/>
        </w:rPr>
      </w:pPr>
      <w:r>
        <w:t xml:space="preserve">С 1996 года по настоящее время руководителем научной школы является заведующая кафедрой банковского дела, д.э.н., профессор, действительный член Академии Экономических наук и предпринимательской деятельности </w:t>
      </w:r>
      <w:r w:rsidRPr="00DC772C">
        <w:t>Семенюта Ольга Гетовна</w:t>
      </w:r>
      <w:r>
        <w:t xml:space="preserve">. Проф. Семенюта О.Г. является автором более 150 научных и научно-методических публикаций, членом диссертационных советов по защите докторских диссертаций по экономическим наукам. </w:t>
      </w:r>
      <w:r w:rsidR="002F0163">
        <w:t xml:space="preserve">Под ее руководством успешно защищено </w:t>
      </w:r>
      <w:r w:rsidR="009B04BB">
        <w:t xml:space="preserve">36 </w:t>
      </w:r>
      <w:r w:rsidR="002F0163">
        <w:t xml:space="preserve"> диссертаций в рамках </w:t>
      </w:r>
      <w:r w:rsidR="009B04BB">
        <w:t>исследовательских</w:t>
      </w:r>
      <w:r w:rsidR="002F0163">
        <w:t xml:space="preserve"> проблем научной школы. </w:t>
      </w:r>
      <w:r>
        <w:t>Проф. Семенюта О.Г. активно популяризирует достижения научной школы среди потенциальных и действующих ученых и практиков. Она  выступает,  как  независимый эксперт комиссии по конкурсам на замещение вакантных должностей государственно-гражданских служащих аппарата  Администрации Ростовской области (с 2007 г.),</w:t>
      </w:r>
      <w:r w:rsidR="00DC772C">
        <w:t xml:space="preserve"> с 2007 года </w:t>
      </w:r>
      <w:r w:rsidR="002F0163">
        <w:t xml:space="preserve">является </w:t>
      </w:r>
      <w:r w:rsidR="00DC772C">
        <w:t xml:space="preserve"> </w:t>
      </w:r>
      <w:r>
        <w:t xml:space="preserve">  исполнительны</w:t>
      </w:r>
      <w:r w:rsidR="002F0163">
        <w:t>м</w:t>
      </w:r>
      <w:r>
        <w:t xml:space="preserve"> директор</w:t>
      </w:r>
      <w:r w:rsidR="002F0163">
        <w:t>ом</w:t>
      </w:r>
      <w:r>
        <w:t xml:space="preserve"> Фонда целевого капитала «Образование и наука ЮФО», учрежденного коммерческим банком «Центр-инвест», а с 2018 года</w:t>
      </w:r>
      <w:r w:rsidR="00DC772C">
        <w:t xml:space="preserve"> -</w:t>
      </w:r>
      <w:r>
        <w:t xml:space="preserve"> член</w:t>
      </w:r>
      <w:r w:rsidR="002F0163">
        <w:t>ом</w:t>
      </w:r>
      <w:r>
        <w:t xml:space="preserve"> экспертного </w:t>
      </w:r>
      <w:r w:rsidR="00DC772C">
        <w:t>С</w:t>
      </w:r>
      <w:r>
        <w:t>овета по существенным рыночным отклонениям при Банке России.</w:t>
      </w:r>
    </w:p>
    <w:p w:rsidR="00B814AE" w:rsidRDefault="00F93371">
      <w:pPr>
        <w:pStyle w:val="1"/>
        <w:spacing w:before="261"/>
        <w:ind w:left="3025"/>
      </w:pPr>
      <w:r>
        <w:t>Коллектив научной школы</w:t>
      </w: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F93371" w:rsidP="009B04BB">
      <w:pPr>
        <w:pStyle w:val="a3"/>
        <w:spacing w:before="179" w:line="237" w:lineRule="auto"/>
        <w:ind w:left="102" w:right="130" w:firstLine="1032"/>
      </w:pPr>
      <w:r>
        <w:t>В настоящее время к ученым, постоянно ведущим исследования по проблемам научной школы, относятся:</w:t>
      </w:r>
    </w:p>
    <w:p w:rsidR="00B814AE" w:rsidRDefault="00B814AE">
      <w:pPr>
        <w:pStyle w:val="a3"/>
        <w:spacing w:before="8"/>
        <w:ind w:left="0" w:firstLine="0"/>
        <w:jc w:val="left"/>
        <w:rPr>
          <w:sz w:val="24"/>
        </w:rPr>
      </w:pPr>
    </w:p>
    <w:p w:rsidR="002D6354" w:rsidRPr="002D6354" w:rsidRDefault="002D6354" w:rsidP="009B04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 w:rsidRPr="002D6354">
        <w:rPr>
          <w:sz w:val="28"/>
          <w:szCs w:val="28"/>
        </w:rPr>
        <w:t>д.э.н., профессор Семенюта О</w:t>
      </w:r>
      <w:r>
        <w:rPr>
          <w:sz w:val="28"/>
          <w:szCs w:val="28"/>
        </w:rPr>
        <w:t>льга Гетовна</w:t>
      </w:r>
    </w:p>
    <w:p w:rsidR="009B04BB" w:rsidRPr="002D6354" w:rsidRDefault="00F93371" w:rsidP="009B04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 w:rsidRPr="002D6354">
        <w:rPr>
          <w:sz w:val="28"/>
        </w:rPr>
        <w:t xml:space="preserve">д.э.н., </w:t>
      </w:r>
      <w:r w:rsidR="009B04BB" w:rsidRPr="002D6354">
        <w:rPr>
          <w:sz w:val="28"/>
        </w:rPr>
        <w:t>доцент</w:t>
      </w:r>
      <w:r w:rsidRPr="002D6354">
        <w:rPr>
          <w:sz w:val="28"/>
        </w:rPr>
        <w:t xml:space="preserve"> Добролежа Елена</w:t>
      </w:r>
      <w:r w:rsidRPr="002D6354">
        <w:rPr>
          <w:spacing w:val="-3"/>
          <w:sz w:val="28"/>
        </w:rPr>
        <w:t xml:space="preserve"> </w:t>
      </w:r>
      <w:r w:rsidRPr="002D6354">
        <w:rPr>
          <w:sz w:val="28"/>
        </w:rPr>
        <w:t>Валерьевна</w:t>
      </w:r>
    </w:p>
    <w:p w:rsidR="009B04BB" w:rsidRPr="00D52D43" w:rsidRDefault="009B04BB" w:rsidP="009B04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t xml:space="preserve">д.э.н., </w:t>
      </w:r>
      <w:r w:rsidR="002D6354">
        <w:rPr>
          <w:sz w:val="28"/>
        </w:rPr>
        <w:t>доцент</w:t>
      </w:r>
      <w:r>
        <w:rPr>
          <w:sz w:val="28"/>
        </w:rPr>
        <w:t xml:space="preserve"> Гамалей Яна</w:t>
      </w:r>
      <w:r>
        <w:rPr>
          <w:spacing w:val="-1"/>
          <w:sz w:val="28"/>
        </w:rPr>
        <w:t xml:space="preserve"> </w:t>
      </w:r>
      <w:r>
        <w:rPr>
          <w:sz w:val="28"/>
        </w:rPr>
        <w:t>Валерьевна</w:t>
      </w:r>
    </w:p>
    <w:p w:rsidR="00D52D43" w:rsidRDefault="00D52D43" w:rsidP="009B04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Воробьева Инна Геннадиевна</w:t>
      </w:r>
    </w:p>
    <w:p w:rsidR="009B04BB" w:rsidRDefault="009B04BB" w:rsidP="009B04B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 xml:space="preserve">д.э.н., </w:t>
      </w:r>
      <w:r w:rsidR="002D6354">
        <w:rPr>
          <w:sz w:val="28"/>
        </w:rPr>
        <w:t>доцент</w:t>
      </w:r>
      <w:r>
        <w:rPr>
          <w:sz w:val="28"/>
        </w:rPr>
        <w:t xml:space="preserve"> Уразова Светлана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Александровна</w:t>
      </w:r>
    </w:p>
    <w:p w:rsidR="00B814AE" w:rsidRPr="003C2572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 xml:space="preserve">к.э.н., </w:t>
      </w:r>
      <w:r w:rsidR="00D40409">
        <w:rPr>
          <w:sz w:val="28"/>
        </w:rPr>
        <w:t>доцент</w:t>
      </w:r>
      <w:r>
        <w:rPr>
          <w:sz w:val="28"/>
        </w:rPr>
        <w:t xml:space="preserve"> Меликов Юрий</w:t>
      </w:r>
      <w:r>
        <w:rPr>
          <w:spacing w:val="-3"/>
          <w:sz w:val="28"/>
        </w:rPr>
        <w:t xml:space="preserve"> </w:t>
      </w:r>
      <w:r>
        <w:rPr>
          <w:sz w:val="28"/>
        </w:rPr>
        <w:t>Иосифович</w:t>
      </w:r>
    </w:p>
    <w:p w:rsidR="003C2572" w:rsidRDefault="003C2572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 xml:space="preserve">к.э.н., доцент Баско Олег Викторович 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Соколова Евгения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Марковна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Мазняк Владимир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Михайлович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к.т.н., доцент Орлова Ирина</w:t>
      </w:r>
      <w:r>
        <w:rPr>
          <w:spacing w:val="-3"/>
          <w:sz w:val="28"/>
        </w:rPr>
        <w:t xml:space="preserve"> </w:t>
      </w:r>
      <w:r>
        <w:rPr>
          <w:sz w:val="28"/>
        </w:rPr>
        <w:t>Авдеевна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Рыбчинская Ирина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Владимировна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Столбовская Надежда</w:t>
      </w:r>
      <w:r>
        <w:rPr>
          <w:spacing w:val="-4"/>
          <w:sz w:val="28"/>
        </w:rPr>
        <w:t xml:space="preserve"> </w:t>
      </w:r>
      <w:r>
        <w:rPr>
          <w:sz w:val="28"/>
        </w:rPr>
        <w:t>Николаевна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Чубарова Галина</w:t>
      </w:r>
      <w:r>
        <w:rPr>
          <w:spacing w:val="-16"/>
          <w:sz w:val="28"/>
        </w:rPr>
        <w:t xml:space="preserve"> </w:t>
      </w:r>
      <w:r>
        <w:rPr>
          <w:sz w:val="28"/>
        </w:rPr>
        <w:t>Павловна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 Шапиро Ирина</w:t>
      </w:r>
      <w:r>
        <w:rPr>
          <w:spacing w:val="-13"/>
          <w:sz w:val="28"/>
        </w:rPr>
        <w:t xml:space="preserve"> </w:t>
      </w:r>
      <w:r>
        <w:rPr>
          <w:sz w:val="28"/>
        </w:rPr>
        <w:t>Евгеньевна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ст. преподаватель Коликова Екатерина</w:t>
      </w:r>
      <w:r>
        <w:rPr>
          <w:spacing w:val="-10"/>
          <w:sz w:val="28"/>
        </w:rPr>
        <w:t xml:space="preserve"> </w:t>
      </w:r>
      <w:r>
        <w:rPr>
          <w:sz w:val="28"/>
        </w:rPr>
        <w:t>Михайловна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321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ст. преподаватель Антиков Заур</w:t>
      </w:r>
      <w:r>
        <w:rPr>
          <w:spacing w:val="-5"/>
          <w:sz w:val="28"/>
        </w:rPr>
        <w:t xml:space="preserve"> </w:t>
      </w:r>
      <w:r>
        <w:rPr>
          <w:sz w:val="28"/>
        </w:rPr>
        <w:t>Хадижалавович</w:t>
      </w:r>
    </w:p>
    <w:p w:rsidR="00B814AE" w:rsidRDefault="002D22EA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1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к.э.н., доцент</w:t>
      </w:r>
      <w:r w:rsidR="00F93371">
        <w:rPr>
          <w:sz w:val="28"/>
        </w:rPr>
        <w:t xml:space="preserve"> Данченко Евгения</w:t>
      </w:r>
      <w:r w:rsidR="00F93371">
        <w:rPr>
          <w:spacing w:val="-3"/>
          <w:sz w:val="28"/>
        </w:rPr>
        <w:t xml:space="preserve"> </w:t>
      </w:r>
      <w:r w:rsidR="00F93371">
        <w:rPr>
          <w:sz w:val="28"/>
        </w:rPr>
        <w:t>Александровна</w:t>
      </w:r>
    </w:p>
    <w:p w:rsidR="00B814AE" w:rsidRDefault="00B814AE">
      <w:pPr>
        <w:pStyle w:val="a3"/>
        <w:spacing w:before="7"/>
        <w:ind w:left="0" w:firstLine="0"/>
        <w:jc w:val="left"/>
        <w:rPr>
          <w:sz w:val="24"/>
        </w:rPr>
      </w:pPr>
    </w:p>
    <w:p w:rsidR="00B814AE" w:rsidRDefault="00F93371">
      <w:pPr>
        <w:pStyle w:val="1"/>
        <w:spacing w:before="261" w:line="321" w:lineRule="exact"/>
        <w:ind w:left="2238"/>
      </w:pPr>
      <w:r>
        <w:t>В рамках деятельности научной школы</w:t>
      </w:r>
    </w:p>
    <w:p w:rsidR="00B814AE" w:rsidRDefault="00F93371">
      <w:pPr>
        <w:spacing w:line="321" w:lineRule="exact"/>
        <w:ind w:left="970"/>
        <w:rPr>
          <w:b/>
          <w:sz w:val="28"/>
        </w:rPr>
      </w:pPr>
      <w:r>
        <w:rPr>
          <w:b/>
          <w:sz w:val="28"/>
        </w:rPr>
        <w:t>активно ведется подготовка кадров высшей квалификации</w:t>
      </w:r>
    </w:p>
    <w:p w:rsidR="00B814AE" w:rsidRDefault="00B814A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B814AE" w:rsidRDefault="00F93371">
      <w:pPr>
        <w:ind w:left="102"/>
        <w:rPr>
          <w:i/>
          <w:sz w:val="28"/>
        </w:rPr>
      </w:pPr>
      <w:r>
        <w:rPr>
          <w:i/>
          <w:sz w:val="28"/>
        </w:rPr>
        <w:t>Защищены докторские диссертации</w:t>
      </w:r>
    </w:p>
    <w:p w:rsidR="00B814AE" w:rsidRDefault="00B814AE">
      <w:pPr>
        <w:pStyle w:val="a3"/>
        <w:spacing w:before="7"/>
        <w:ind w:left="0" w:firstLine="0"/>
        <w:jc w:val="left"/>
        <w:rPr>
          <w:i/>
          <w:sz w:val="24"/>
        </w:rPr>
      </w:pP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6"/>
        <w:rPr>
          <w:rFonts w:ascii="Symbol" w:hAnsi="Symbol"/>
          <w:sz w:val="20"/>
        </w:rPr>
      </w:pPr>
      <w:r>
        <w:rPr>
          <w:sz w:val="28"/>
        </w:rPr>
        <w:t>Гамалей Я.В. Инвестиционно-финансовый механизм управления развитием региональной экономики в современной России,2008 (научный руководитель – д.э.н., проф.</w:t>
      </w:r>
      <w:r>
        <w:rPr>
          <w:spacing w:val="-19"/>
          <w:sz w:val="28"/>
        </w:rPr>
        <w:t xml:space="preserve"> </w:t>
      </w:r>
      <w:r>
        <w:rPr>
          <w:sz w:val="28"/>
        </w:rPr>
        <w:t>В.С.Золоторѐв)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67" w:line="242" w:lineRule="auto"/>
        <w:ind w:right="132"/>
        <w:rPr>
          <w:rFonts w:ascii="Symbol" w:hAnsi="Symbol"/>
          <w:sz w:val="20"/>
        </w:rPr>
      </w:pPr>
      <w:r>
        <w:rPr>
          <w:sz w:val="28"/>
        </w:rPr>
        <w:t>Уразова С.А. Эволюция банковских систем: теория, методология исследования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практика,</w:t>
      </w:r>
      <w:r>
        <w:rPr>
          <w:spacing w:val="16"/>
          <w:sz w:val="28"/>
        </w:rPr>
        <w:t xml:space="preserve"> </w:t>
      </w:r>
      <w:r>
        <w:rPr>
          <w:sz w:val="28"/>
        </w:rPr>
        <w:t>2011</w:t>
      </w:r>
      <w:r>
        <w:rPr>
          <w:spacing w:val="18"/>
          <w:sz w:val="28"/>
        </w:rPr>
        <w:t xml:space="preserve"> </w:t>
      </w:r>
      <w:r>
        <w:rPr>
          <w:sz w:val="28"/>
        </w:rPr>
        <w:t>год</w:t>
      </w:r>
      <w:r>
        <w:rPr>
          <w:spacing w:val="17"/>
          <w:sz w:val="28"/>
        </w:rPr>
        <w:t xml:space="preserve"> </w:t>
      </w:r>
      <w:r>
        <w:rPr>
          <w:sz w:val="28"/>
        </w:rPr>
        <w:t>(научный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руководитель</w:t>
      </w:r>
    </w:p>
    <w:p w:rsidR="00B814AE" w:rsidRDefault="00F93371">
      <w:pPr>
        <w:pStyle w:val="a3"/>
        <w:spacing w:line="317" w:lineRule="exact"/>
        <w:ind w:left="821" w:firstLine="0"/>
        <w:jc w:val="left"/>
      </w:pPr>
      <w:r>
        <w:t>- д.э.н., проф. Семенюта О.Г.)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3" w:line="237" w:lineRule="auto"/>
        <w:ind w:right="130"/>
        <w:rPr>
          <w:rFonts w:ascii="Symbol" w:hAnsi="Symbol"/>
          <w:sz w:val="20"/>
        </w:rPr>
      </w:pPr>
      <w:r>
        <w:rPr>
          <w:sz w:val="28"/>
        </w:rPr>
        <w:t>Добролежа Е.В. Управление ресурсным обеспечением экономики региона</w:t>
      </w:r>
      <w:r>
        <w:rPr>
          <w:spacing w:val="-18"/>
          <w:sz w:val="28"/>
        </w:rPr>
        <w:t xml:space="preserve"> </w:t>
      </w:r>
      <w:r>
        <w:rPr>
          <w:sz w:val="28"/>
        </w:rPr>
        <w:t>2012</w:t>
      </w:r>
      <w:r>
        <w:rPr>
          <w:spacing w:val="-14"/>
          <w:sz w:val="28"/>
        </w:rPr>
        <w:t xml:space="preserve"> </w:t>
      </w:r>
      <w:r>
        <w:rPr>
          <w:sz w:val="28"/>
        </w:rPr>
        <w:t>год</w:t>
      </w:r>
      <w:r w:rsidR="00181CB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(научный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д.э.н.,</w:t>
      </w:r>
      <w:r>
        <w:rPr>
          <w:spacing w:val="-17"/>
          <w:sz w:val="28"/>
        </w:rPr>
        <w:t xml:space="preserve"> </w:t>
      </w:r>
      <w:r>
        <w:rPr>
          <w:sz w:val="28"/>
        </w:rPr>
        <w:t>проф.</w:t>
      </w:r>
      <w:r>
        <w:rPr>
          <w:spacing w:val="-15"/>
          <w:sz w:val="28"/>
        </w:rPr>
        <w:t xml:space="preserve"> </w:t>
      </w:r>
      <w:r>
        <w:rPr>
          <w:sz w:val="28"/>
        </w:rPr>
        <w:t>Золотарѐв</w:t>
      </w:r>
      <w:r>
        <w:rPr>
          <w:spacing w:val="-16"/>
          <w:sz w:val="28"/>
        </w:rPr>
        <w:t xml:space="preserve"> </w:t>
      </w:r>
      <w:r>
        <w:rPr>
          <w:sz w:val="28"/>
        </w:rPr>
        <w:t>В.С.)</w:t>
      </w:r>
    </w:p>
    <w:p w:rsidR="00B814AE" w:rsidRDefault="00B814AE">
      <w:pPr>
        <w:pStyle w:val="a3"/>
        <w:ind w:left="0" w:firstLine="0"/>
        <w:jc w:val="left"/>
        <w:rPr>
          <w:sz w:val="30"/>
        </w:rPr>
      </w:pPr>
    </w:p>
    <w:p w:rsidR="00B814AE" w:rsidRDefault="00B814AE">
      <w:pPr>
        <w:pStyle w:val="a3"/>
        <w:ind w:left="0" w:firstLine="0"/>
        <w:jc w:val="left"/>
        <w:rPr>
          <w:sz w:val="30"/>
        </w:rPr>
      </w:pPr>
    </w:p>
    <w:p w:rsidR="00B814AE" w:rsidRDefault="00F93371">
      <w:pPr>
        <w:pStyle w:val="1"/>
        <w:spacing w:before="194"/>
        <w:ind w:left="555"/>
      </w:pPr>
      <w:r>
        <w:t>Достижения научной школы реализованы в научных разработках</w:t>
      </w: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88"/>
        <w:ind w:left="810" w:right="129"/>
        <w:rPr>
          <w:rFonts w:ascii="Symbol" w:hAnsi="Symbol"/>
          <w:sz w:val="28"/>
        </w:rPr>
      </w:pPr>
      <w:r>
        <w:rPr>
          <w:sz w:val="28"/>
        </w:rPr>
        <w:t>В 70-е годы XXв. под научным руководством</w:t>
      </w:r>
      <w:r w:rsidR="00CB0A1A">
        <w:rPr>
          <w:sz w:val="28"/>
        </w:rPr>
        <w:t xml:space="preserve"> к.э.н., доц.</w:t>
      </w:r>
      <w:r>
        <w:rPr>
          <w:sz w:val="28"/>
        </w:rPr>
        <w:t xml:space="preserve"> Малофеева Г.Д. была выполнена хоздоговорная НИР, посвященная проблеме укрепления расчетно-платѐжной дисциплины предприятий тракторного </w:t>
      </w:r>
      <w:r>
        <w:rPr>
          <w:spacing w:val="-36"/>
          <w:sz w:val="28"/>
        </w:rPr>
        <w:t xml:space="preserve">и </w:t>
      </w:r>
      <w:r>
        <w:rPr>
          <w:sz w:val="28"/>
        </w:rPr>
        <w:t>сельскохозяйственного машиностроения. Рекомендации по результатам этой НИР приняты и внедрены Финансовым Управлением Минтракторосельхозмаша</w:t>
      </w:r>
      <w:r>
        <w:rPr>
          <w:spacing w:val="-2"/>
          <w:sz w:val="28"/>
        </w:rPr>
        <w:t xml:space="preserve"> </w:t>
      </w:r>
      <w:r>
        <w:rPr>
          <w:sz w:val="28"/>
        </w:rPr>
        <w:t>СССР.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10"/>
        <w:rPr>
          <w:rFonts w:ascii="Symbol" w:hAnsi="Symbol"/>
          <w:sz w:val="28"/>
        </w:rPr>
      </w:pPr>
      <w:r>
        <w:rPr>
          <w:sz w:val="28"/>
        </w:rPr>
        <w:t xml:space="preserve">В порядке выполнения хоздоговорной НИР кафедрой денег и кредита под руководством </w:t>
      </w:r>
      <w:r w:rsidR="00CB0A1A">
        <w:rPr>
          <w:sz w:val="28"/>
        </w:rPr>
        <w:t xml:space="preserve">к.э.н., доц </w:t>
      </w:r>
      <w:r>
        <w:rPr>
          <w:sz w:val="28"/>
        </w:rPr>
        <w:t xml:space="preserve">Малофеева Г.Д. и </w:t>
      </w:r>
      <w:r w:rsidR="00CB0A1A">
        <w:rPr>
          <w:sz w:val="28"/>
        </w:rPr>
        <w:t xml:space="preserve">к.э.н., доц </w:t>
      </w:r>
      <w:r>
        <w:rPr>
          <w:sz w:val="28"/>
        </w:rPr>
        <w:t xml:space="preserve">Попова А.С. подготовлены учредительные документы для создания и ряд  </w:t>
      </w:r>
      <w:r>
        <w:rPr>
          <w:sz w:val="28"/>
        </w:rPr>
        <w:lastRenderedPageBreak/>
        <w:t>нормативных материалов для функционирования образованного в Ростове-на-Дону в 1989 году</w:t>
      </w:r>
      <w:r>
        <w:rPr>
          <w:spacing w:val="-4"/>
          <w:sz w:val="28"/>
        </w:rPr>
        <w:t xml:space="preserve"> </w:t>
      </w:r>
      <w:r>
        <w:rPr>
          <w:sz w:val="28"/>
        </w:rPr>
        <w:t>«Сельмашбанка».</w:t>
      </w:r>
    </w:p>
    <w:p w:rsidR="00B814AE" w:rsidRPr="0043394F" w:rsidRDefault="00F93371" w:rsidP="0043394F">
      <w:pPr>
        <w:pStyle w:val="a4"/>
        <w:numPr>
          <w:ilvl w:val="0"/>
          <w:numId w:val="1"/>
        </w:numPr>
        <w:tabs>
          <w:tab w:val="left" w:pos="810"/>
        </w:tabs>
        <w:spacing w:before="67" w:line="242" w:lineRule="auto"/>
        <w:ind w:left="810" w:right="132" w:firstLine="0"/>
        <w:rPr>
          <w:sz w:val="28"/>
          <w:szCs w:val="28"/>
        </w:rPr>
      </w:pPr>
      <w:r>
        <w:rPr>
          <w:sz w:val="28"/>
        </w:rPr>
        <w:t>На хоздоговорных началах кафедрой разработаны и внедрены рекомендации по выпуску и реализации акций предприятия и трудовых акций в производственном объединении «Ростсельмаш» и пакет методических материалов по повышению квалификации специалистов Ростпромстройбанка в условиях реорганизации банковской системы и перехода к рыночным методам хозяйствования. Кафедра оказывала научно-методическую помощь вновь создаваемым коммерческим банкам. Так, по заказу коммерческого банка «Эмпилс»</w:t>
      </w:r>
      <w:r w:rsidRPr="0043394F">
        <w:rPr>
          <w:spacing w:val="32"/>
          <w:sz w:val="28"/>
        </w:rPr>
        <w:t xml:space="preserve"> </w:t>
      </w:r>
      <w:r>
        <w:rPr>
          <w:sz w:val="28"/>
        </w:rPr>
        <w:t>были</w:t>
      </w:r>
      <w:r w:rsidR="0043394F">
        <w:rPr>
          <w:sz w:val="28"/>
        </w:rPr>
        <w:t xml:space="preserve"> </w:t>
      </w:r>
      <w:r w:rsidRPr="0043394F">
        <w:rPr>
          <w:sz w:val="28"/>
          <w:szCs w:val="28"/>
        </w:rPr>
        <w:t>разработаны положения о подразделениях банка и должностные инструкции.</w:t>
      </w:r>
    </w:p>
    <w:p w:rsidR="00B814AE" w:rsidRPr="0043394F" w:rsidRDefault="00B814AE">
      <w:pPr>
        <w:pStyle w:val="a3"/>
        <w:spacing w:before="3"/>
        <w:ind w:left="0" w:firstLine="0"/>
        <w:jc w:val="left"/>
      </w:pPr>
    </w:p>
    <w:p w:rsidR="00B814AE" w:rsidRDefault="00F93371">
      <w:pPr>
        <w:pStyle w:val="1"/>
        <w:spacing w:line="242" w:lineRule="auto"/>
        <w:ind w:left="303" w:right="319" w:firstLine="1550"/>
      </w:pPr>
      <w:r>
        <w:t>За последние годы члены научной школы выступили инициаторами и организаторами выполнения научных разработок по</w:t>
      </w:r>
    </w:p>
    <w:p w:rsidR="00B814AE" w:rsidRDefault="00F93371">
      <w:pPr>
        <w:spacing w:line="315" w:lineRule="exact"/>
        <w:ind w:left="2982"/>
        <w:rPr>
          <w:b/>
          <w:sz w:val="28"/>
        </w:rPr>
      </w:pPr>
      <w:r>
        <w:rPr>
          <w:b/>
          <w:sz w:val="28"/>
        </w:rPr>
        <w:t>ряду научных исследований</w:t>
      </w:r>
    </w:p>
    <w:p w:rsidR="00B814AE" w:rsidRDefault="00B814AE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6"/>
        <w:rPr>
          <w:rFonts w:ascii="Symbol" w:hAnsi="Symbol"/>
          <w:sz w:val="20"/>
        </w:rPr>
      </w:pPr>
      <w:r>
        <w:rPr>
          <w:sz w:val="28"/>
        </w:rPr>
        <w:t>Договор о творческом сотрудничестве «Совершенствование анализа возможности увеличения объемов кредитования различных категорий заемщиков на основе комплексной оценки финансового состояния коммерческого банка». Руководитель д.э.н., проф</w:t>
      </w:r>
      <w:r w:rsidR="00CB0A1A">
        <w:rPr>
          <w:sz w:val="28"/>
        </w:rPr>
        <w:t>.</w:t>
      </w:r>
      <w:r>
        <w:rPr>
          <w:sz w:val="28"/>
        </w:rPr>
        <w:t xml:space="preserve"> Семенюта</w:t>
      </w:r>
      <w:r>
        <w:rPr>
          <w:spacing w:val="-16"/>
          <w:sz w:val="28"/>
        </w:rPr>
        <w:t xml:space="preserve"> </w:t>
      </w:r>
      <w:r>
        <w:rPr>
          <w:sz w:val="28"/>
        </w:rPr>
        <w:t>О.Г.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5"/>
        <w:rPr>
          <w:rFonts w:ascii="Symbol" w:hAnsi="Symbol"/>
          <w:sz w:val="20"/>
        </w:rPr>
      </w:pPr>
      <w:r>
        <w:rPr>
          <w:sz w:val="28"/>
        </w:rPr>
        <w:t>Договор о творческом сотрудничестве «Управление комплексной устойчивостью коммерческого банка». Научный руководитель к.э.н., ст. преподаватель Захарьян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7"/>
        <w:rPr>
          <w:rFonts w:ascii="Symbol" w:hAnsi="Symbol"/>
          <w:sz w:val="20"/>
        </w:rPr>
      </w:pPr>
      <w:r>
        <w:rPr>
          <w:sz w:val="28"/>
        </w:rPr>
        <w:t xml:space="preserve">Внутренний грант «Формирование эффективной системы кредитования крестьянско-фермерских и личных подсобных хозяйств (микрофинансирование)».   Научный   руководитель    к.э.н.,  </w:t>
      </w:r>
      <w:r w:rsidR="00CB0A1A">
        <w:rPr>
          <w:sz w:val="28"/>
        </w:rPr>
        <w:t>доц</w:t>
      </w:r>
      <w:r>
        <w:rPr>
          <w:sz w:val="28"/>
        </w:rPr>
        <w:t xml:space="preserve"> Меликов</w:t>
      </w:r>
      <w:r>
        <w:rPr>
          <w:spacing w:val="-2"/>
          <w:sz w:val="28"/>
        </w:rPr>
        <w:t xml:space="preserve"> </w:t>
      </w:r>
      <w:r>
        <w:rPr>
          <w:sz w:val="28"/>
        </w:rPr>
        <w:t>Ю.И.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0"/>
        <w:rPr>
          <w:rFonts w:ascii="Symbol" w:hAnsi="Symbol"/>
          <w:sz w:val="20"/>
        </w:rPr>
      </w:pPr>
      <w:r>
        <w:rPr>
          <w:sz w:val="28"/>
        </w:rPr>
        <w:t>Хоздоговор «Исследование рынка банковских продуктов в г. Ростове- на-Дону: пластиковые карты в деятельности коммерческих банков». Научный руководитель к.э.н. Мазняк</w:t>
      </w:r>
      <w:r>
        <w:rPr>
          <w:spacing w:val="-1"/>
          <w:sz w:val="28"/>
        </w:rPr>
        <w:t xml:space="preserve"> </w:t>
      </w:r>
      <w:r>
        <w:rPr>
          <w:sz w:val="28"/>
        </w:rPr>
        <w:t>В.М.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Договор о творческом сотрудничестве «Совершенствование рабочей документации и квалификации сотрудников аудиторской фирмы». Научный руководитель к.э.н.</w:t>
      </w:r>
      <w:r w:rsidR="00CB0A1A">
        <w:rPr>
          <w:sz w:val="28"/>
        </w:rPr>
        <w:t>доц.</w:t>
      </w:r>
      <w:r>
        <w:rPr>
          <w:sz w:val="28"/>
        </w:rPr>
        <w:t xml:space="preserve"> Рыбчинская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Грант «Инновационный научно-исследовательский проект по разработке, внедрению и распространению программы повышения финансовой грамотности населения в Ростовской области в 2008-2009 гг.» в соответствии с соглашением РГЭУ «РИНХ» и United Way International от 21.03.2008 г. Научный руководитель - д.э.н., проф. Кочмола</w:t>
      </w:r>
      <w:r>
        <w:rPr>
          <w:spacing w:val="-1"/>
          <w:sz w:val="28"/>
        </w:rPr>
        <w:t xml:space="preserve"> </w:t>
      </w:r>
      <w:r>
        <w:rPr>
          <w:sz w:val="28"/>
        </w:rPr>
        <w:t>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22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стратегическом</w:t>
      </w:r>
      <w:r>
        <w:rPr>
          <w:spacing w:val="44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41"/>
          <w:sz w:val="28"/>
        </w:rPr>
        <w:t xml:space="preserve"> </w:t>
      </w:r>
      <w:r>
        <w:rPr>
          <w:sz w:val="28"/>
        </w:rPr>
        <w:t>между</w:t>
      </w:r>
      <w:r>
        <w:rPr>
          <w:spacing w:val="41"/>
          <w:sz w:val="28"/>
        </w:rPr>
        <w:t xml:space="preserve"> </w:t>
      </w:r>
      <w:r>
        <w:rPr>
          <w:sz w:val="28"/>
        </w:rPr>
        <w:t>ГОУВПО</w:t>
      </w:r>
    </w:p>
    <w:p w:rsidR="00B814AE" w:rsidRDefault="00F93371">
      <w:pPr>
        <w:pStyle w:val="a3"/>
        <w:ind w:left="821" w:right="123" w:firstLine="0"/>
      </w:pPr>
      <w:r>
        <w:t xml:space="preserve">«РГЭУ «РИНХ»» и ОАО «МДМ - Банк» научно-инновационный грант преподавателям Финансового факультета, принявшим участие в программе по обмену опытом в Бизнес-школе Стокгольмского университета, на создание учебно-методических комплексов. Научный </w:t>
      </w:r>
      <w:r>
        <w:lastRenderedPageBreak/>
        <w:t xml:space="preserve">руководитель: </w:t>
      </w:r>
      <w:r w:rsidR="00CB0A1A">
        <w:t xml:space="preserve">д.э.н., </w:t>
      </w:r>
      <w:r>
        <w:t>проф</w:t>
      </w:r>
      <w:r w:rsidR="00CB0A1A">
        <w:t>.</w:t>
      </w:r>
      <w:r>
        <w:t xml:space="preserve"> Солодков В.Н. (НИУ ВШЭ Институт банковского дела). Исполнитель от кафедры к.э.н., доцент Соколова Е.М.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Государственный контракт №123 «Программа повышения квалификации специалистов кредитных кооперативов». Научный руководитель - д.э.н., проф. Денисов</w:t>
      </w:r>
      <w:r>
        <w:rPr>
          <w:spacing w:val="-4"/>
          <w:sz w:val="28"/>
        </w:rPr>
        <w:t xml:space="preserve"> </w:t>
      </w:r>
      <w:r>
        <w:rPr>
          <w:sz w:val="28"/>
        </w:rPr>
        <w:t>М.Ю.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125"/>
        <w:rPr>
          <w:rFonts w:ascii="Symbol" w:hAnsi="Symbol"/>
          <w:sz w:val="20"/>
        </w:rPr>
      </w:pPr>
      <w:r>
        <w:rPr>
          <w:sz w:val="28"/>
        </w:rPr>
        <w:t>Грант «Инновационный научно-исследовательский проект по разработке, внедрению и распространению программы повышения финансовой грамотности населения в Ростовской области в</w:t>
      </w:r>
      <w:r>
        <w:rPr>
          <w:spacing w:val="32"/>
          <w:sz w:val="28"/>
        </w:rPr>
        <w:t xml:space="preserve"> </w:t>
      </w:r>
      <w:r>
        <w:rPr>
          <w:sz w:val="28"/>
        </w:rPr>
        <w:t>2008-2009</w:t>
      </w:r>
    </w:p>
    <w:p w:rsidR="00B814AE" w:rsidRDefault="00F93371">
      <w:pPr>
        <w:pStyle w:val="a3"/>
        <w:spacing w:before="67" w:line="242" w:lineRule="auto"/>
        <w:ind w:left="821" w:right="130" w:firstLine="0"/>
      </w:pPr>
      <w:r>
        <w:t>гг.» в соответствии с соглашением РГЭУ «РИНХ» и United Way International. Научный руководитель - д.э.н., проф. Кочмола 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17" w:lineRule="exact"/>
        <w:ind w:right="0"/>
        <w:jc w:val="left"/>
        <w:rPr>
          <w:rFonts w:ascii="Symbol" w:hAnsi="Symbol"/>
          <w:sz w:val="20"/>
        </w:rPr>
      </w:pPr>
      <w:r>
        <w:rPr>
          <w:sz w:val="28"/>
        </w:rPr>
        <w:t>Соглашение о стратегическом партнерстве между ГОУВПО</w:t>
      </w:r>
      <w:r>
        <w:rPr>
          <w:spacing w:val="10"/>
          <w:sz w:val="28"/>
        </w:rPr>
        <w:t xml:space="preserve"> </w:t>
      </w:r>
      <w:r>
        <w:rPr>
          <w:sz w:val="28"/>
        </w:rPr>
        <w:t>РГЭУ</w:t>
      </w:r>
    </w:p>
    <w:p w:rsidR="00B814AE" w:rsidRDefault="00F93371">
      <w:pPr>
        <w:pStyle w:val="a3"/>
        <w:ind w:left="821" w:right="123" w:firstLine="0"/>
      </w:pPr>
      <w:r>
        <w:t>«РИНХ» и ОАО «МДМ-Банк». Научный руководитель - д.э.н., проф. Кочмола 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Госконтракт №107 «Разработка обучающей программы дистанционного формата для руководителей и специалистов микрофинансовых институтов». Научный руководитель - д.э.н., проф. Кочмола</w:t>
      </w:r>
      <w:r>
        <w:rPr>
          <w:spacing w:val="1"/>
          <w:sz w:val="28"/>
        </w:rPr>
        <w:t xml:space="preserve"> </w:t>
      </w:r>
      <w:r>
        <w:rPr>
          <w:sz w:val="28"/>
        </w:rPr>
        <w:t>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3"/>
        <w:rPr>
          <w:rFonts w:ascii="Symbol" w:hAnsi="Symbol"/>
          <w:sz w:val="20"/>
        </w:rPr>
      </w:pPr>
      <w:r>
        <w:rPr>
          <w:sz w:val="28"/>
        </w:rPr>
        <w:t>Договор о творческом сотрудничестве № 5-ТС/08 «Коммерческие банки и банковское дело в РФ».  Научный  руководитель  -  д.э.н.,  проф. Кузнецов</w:t>
      </w:r>
      <w:r>
        <w:rPr>
          <w:spacing w:val="-2"/>
          <w:sz w:val="28"/>
        </w:rPr>
        <w:t xml:space="preserve"> </w:t>
      </w:r>
      <w:r>
        <w:rPr>
          <w:sz w:val="28"/>
        </w:rPr>
        <w:t>Н.Г.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3"/>
        <w:rPr>
          <w:rFonts w:ascii="Symbol" w:hAnsi="Symbol"/>
          <w:sz w:val="20"/>
        </w:rPr>
      </w:pPr>
      <w:r>
        <w:rPr>
          <w:sz w:val="28"/>
        </w:rPr>
        <w:t>Договор о творческом сотрудничестве № 6-ТС/08 «Коммерческие банки и банковское дело в РФ».  Научный  руководитель  -  д.э.н.,  проф. Кузнецов</w:t>
      </w:r>
      <w:r>
        <w:rPr>
          <w:spacing w:val="-2"/>
          <w:sz w:val="28"/>
        </w:rPr>
        <w:t xml:space="preserve"> </w:t>
      </w:r>
      <w:r>
        <w:rPr>
          <w:sz w:val="28"/>
        </w:rPr>
        <w:t>Н.Г.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Договор о творческом сотрудничестве № 23.16/2897 «Коммерческие банки и банковское дело в РФ». Научный руководитель - д.э.н., проф. Кузнецов Н.Г.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2"/>
        <w:rPr>
          <w:rFonts w:ascii="Symbol" w:hAnsi="Symbol"/>
          <w:sz w:val="20"/>
        </w:rPr>
      </w:pPr>
      <w:r>
        <w:rPr>
          <w:sz w:val="28"/>
        </w:rPr>
        <w:t>В рамках договора №1.2.07. по единому заказу-наряду Министерства образования и науки РФ на тему «Исследование закономерностей воздействия неравновесной экономической системы на развитие корпоративных структур». Научный руководитель - д.э.н., проф. Наливайский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В.Ю.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Хозяйственный договор № 2316/3530 «Кредитоспособность предприятий заемщиков сельхозпроизводителей, оценка качества обеспечения и формирования резервов на возможные потери по ссудам». Научный руководитель - д.э.н., проф. Кузнецов</w:t>
      </w:r>
      <w:r>
        <w:rPr>
          <w:spacing w:val="-10"/>
          <w:sz w:val="28"/>
        </w:rPr>
        <w:t xml:space="preserve"> </w:t>
      </w:r>
      <w:r>
        <w:rPr>
          <w:sz w:val="28"/>
        </w:rPr>
        <w:t>Н.Г.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1"/>
        <w:rPr>
          <w:rFonts w:ascii="Symbol" w:hAnsi="Symbol"/>
          <w:sz w:val="20"/>
        </w:rPr>
      </w:pPr>
      <w:r>
        <w:rPr>
          <w:sz w:val="28"/>
        </w:rPr>
        <w:t>Хозяйственный договор № 22.02/701 «Бухгалтерский и  налоговый  учет в кредитных организациях». Научный руководитель -  д.э.н.,  проф. Кузнецов</w:t>
      </w:r>
      <w:r>
        <w:rPr>
          <w:spacing w:val="-3"/>
          <w:sz w:val="28"/>
        </w:rPr>
        <w:t xml:space="preserve"> </w:t>
      </w:r>
      <w:r>
        <w:rPr>
          <w:sz w:val="28"/>
        </w:rPr>
        <w:t>Н.Г.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Совместный международный проект с обществом международного развития «Дежарден» Программа дистанционного обучения подготовки специалистов кредитной кооперации «ПРОФИ». Научный руководитель - д.э.н., проф. Денисов</w:t>
      </w:r>
      <w:r>
        <w:rPr>
          <w:spacing w:val="-4"/>
          <w:sz w:val="28"/>
        </w:rPr>
        <w:t xml:space="preserve"> </w:t>
      </w:r>
      <w:r>
        <w:rPr>
          <w:sz w:val="28"/>
        </w:rPr>
        <w:t>М.Ю.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ind w:right="122"/>
        <w:rPr>
          <w:rFonts w:ascii="Symbol" w:hAnsi="Symbol"/>
          <w:sz w:val="20"/>
        </w:rPr>
      </w:pPr>
      <w:r>
        <w:rPr>
          <w:sz w:val="28"/>
        </w:rPr>
        <w:t xml:space="preserve">Хоздоговор №1042/09 от 18.03.2009 г. «Обеспечение экономических интересов заемщиков в сфере потребительского кредитования». </w:t>
      </w:r>
      <w:r>
        <w:rPr>
          <w:sz w:val="28"/>
        </w:rPr>
        <w:lastRenderedPageBreak/>
        <w:t>Научный руководитель - д.э.н., проф. Кузнецов</w:t>
      </w:r>
      <w:r>
        <w:rPr>
          <w:spacing w:val="-6"/>
          <w:sz w:val="28"/>
        </w:rPr>
        <w:t xml:space="preserve"> </w:t>
      </w:r>
      <w:r>
        <w:rPr>
          <w:sz w:val="28"/>
        </w:rPr>
        <w:t>Н.Г.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rPr>
          <w:rFonts w:ascii="Symbol" w:hAnsi="Symbol"/>
          <w:sz w:val="20"/>
        </w:rPr>
      </w:pPr>
      <w:r>
        <w:rPr>
          <w:sz w:val="28"/>
        </w:rPr>
        <w:t>Договор с Администрацией Ростовской области «Развитие сети микрофинансовых организаций» В рамках соглашения о стратегическом партнерстве между ГОУВПО «РГЭУ «РИНХ»» и</w:t>
      </w:r>
      <w:r>
        <w:rPr>
          <w:spacing w:val="23"/>
          <w:sz w:val="28"/>
        </w:rPr>
        <w:t xml:space="preserve"> </w:t>
      </w:r>
      <w:r>
        <w:rPr>
          <w:sz w:val="28"/>
        </w:rPr>
        <w:t>ОАО</w:t>
      </w:r>
    </w:p>
    <w:p w:rsidR="00B814AE" w:rsidRDefault="00F93371">
      <w:pPr>
        <w:pStyle w:val="a3"/>
        <w:ind w:left="821" w:right="125" w:firstLine="0"/>
      </w:pPr>
      <w:r>
        <w:t>«МДМ - Банк» соглашение о разработке учебно-методического комплекса для программы «Финансовый менеджмент малого и среднего бизнеса» В соответствии с дополнительным соглашением №5 рег.№ 22-02/4005 от 15.12.2008г. к Соглашению о</w:t>
      </w:r>
      <w:r>
        <w:rPr>
          <w:spacing w:val="3"/>
        </w:rPr>
        <w:t xml:space="preserve"> </w:t>
      </w:r>
      <w:r>
        <w:t>стратегическом</w:t>
      </w:r>
    </w:p>
    <w:p w:rsidR="00B814AE" w:rsidRDefault="00F93371">
      <w:pPr>
        <w:pStyle w:val="a3"/>
        <w:spacing w:before="67" w:line="242" w:lineRule="auto"/>
        <w:ind w:left="821" w:firstLine="0"/>
        <w:jc w:val="left"/>
      </w:pPr>
      <w:r>
        <w:t>партнерстве между РГЭУ «РИНХ» и ОАО «МДМ-Банк» от 6.03.2008г. Научный руководитель - д.э.н., проф. Кочмола 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92"/>
        </w:tabs>
        <w:ind w:right="123"/>
        <w:rPr>
          <w:rFonts w:ascii="Symbol" w:hAnsi="Symbol"/>
          <w:sz w:val="20"/>
        </w:rPr>
      </w:pPr>
      <w:r>
        <w:rPr>
          <w:sz w:val="28"/>
        </w:rPr>
        <w:t>В рамках договора №1.2.07. по единому заказу-наряду Министерства образования и науки РФ на тему «Исследование закономерностей воздействия неравновесной экономической системы на развитие корпоративных структур». Научный руководитель - д.э.н., проф. Наливайский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В.Ю.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92"/>
        </w:tabs>
        <w:ind w:right="123"/>
        <w:rPr>
          <w:rFonts w:ascii="Symbol" w:hAnsi="Symbol"/>
          <w:sz w:val="20"/>
        </w:rPr>
      </w:pPr>
      <w:r>
        <w:rPr>
          <w:sz w:val="28"/>
        </w:rPr>
        <w:t>Госконтракт №107 от 1.09.09г. «Разработка обучающей программы дистанционного формата для руководителей и специалистов микрофинансовых институтов». Научный руководитель - д.э.н., проф. Кочмола</w:t>
      </w:r>
      <w:r>
        <w:rPr>
          <w:spacing w:val="-1"/>
          <w:sz w:val="28"/>
        </w:rPr>
        <w:t xml:space="preserve"> </w:t>
      </w:r>
      <w:r>
        <w:rPr>
          <w:sz w:val="28"/>
        </w:rPr>
        <w:t>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92"/>
        </w:tabs>
        <w:ind w:right="122"/>
        <w:rPr>
          <w:rFonts w:ascii="Symbol" w:hAnsi="Symbol"/>
          <w:sz w:val="20"/>
        </w:rPr>
      </w:pPr>
      <w:r>
        <w:rPr>
          <w:sz w:val="28"/>
        </w:rPr>
        <w:t>Госконтракт № 38/1 от 25.05.2010г. «Внедрение обучающей программы дистанционного формата для руководителей и специалистов микрофинансовых институтов. Научный руководитель - д.э.н., проф. Кочмола</w:t>
      </w:r>
      <w:r>
        <w:rPr>
          <w:spacing w:val="-3"/>
          <w:sz w:val="28"/>
        </w:rPr>
        <w:t xml:space="preserve"> </w:t>
      </w:r>
      <w:r>
        <w:rPr>
          <w:sz w:val="28"/>
        </w:rPr>
        <w:t>К.В.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92"/>
        </w:tabs>
        <w:rPr>
          <w:rFonts w:ascii="Symbol" w:hAnsi="Symbol"/>
          <w:sz w:val="20"/>
        </w:rPr>
      </w:pPr>
      <w:r>
        <w:rPr>
          <w:sz w:val="28"/>
        </w:rPr>
        <w:t>Хоздоговор № 1206/10 на тему: «Исследование рынка и разработка программы кредитования потребителей авторемонтных материалов и оборудования автосервисов» Научный руководитель - к.э.н., доцент Есенский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С.В.</w:t>
      </w:r>
    </w:p>
    <w:p w:rsidR="00B814AE" w:rsidRDefault="00F93371" w:rsidP="00F16C58">
      <w:pPr>
        <w:pStyle w:val="a4"/>
        <w:numPr>
          <w:ilvl w:val="0"/>
          <w:numId w:val="1"/>
        </w:numPr>
        <w:tabs>
          <w:tab w:val="left" w:pos="892"/>
        </w:tabs>
        <w:ind w:right="122"/>
        <w:rPr>
          <w:rFonts w:ascii="Symbol" w:hAnsi="Symbol"/>
          <w:sz w:val="20"/>
        </w:rPr>
      </w:pPr>
      <w:r>
        <w:rPr>
          <w:sz w:val="28"/>
        </w:rPr>
        <w:t>Грант «Стипендиальная студенческая программа Фонда целевого капитала «Образование и наука ЮФО» и АКБ «Центр-Инвест»». Научный руководитель - д.э.н., профессор Семенюта О.Г. 2009-2014</w:t>
      </w:r>
      <w:r>
        <w:rPr>
          <w:spacing w:val="-18"/>
          <w:sz w:val="28"/>
        </w:rPr>
        <w:t xml:space="preserve"> </w:t>
      </w:r>
      <w:r>
        <w:rPr>
          <w:sz w:val="28"/>
        </w:rPr>
        <w:t>гг.</w:t>
      </w:r>
    </w:p>
    <w:p w:rsidR="00B814AE" w:rsidRDefault="00F93371" w:rsidP="00F16C58">
      <w:pPr>
        <w:pStyle w:val="a4"/>
        <w:numPr>
          <w:ilvl w:val="0"/>
          <w:numId w:val="1"/>
        </w:numPr>
        <w:tabs>
          <w:tab w:val="left" w:pos="822"/>
        </w:tabs>
        <w:ind w:right="125"/>
        <w:rPr>
          <w:rFonts w:ascii="Symbol" w:hAnsi="Symbol"/>
          <w:sz w:val="20"/>
        </w:rPr>
      </w:pPr>
      <w:r>
        <w:rPr>
          <w:sz w:val="28"/>
        </w:rPr>
        <w:t>Хоздоговор № 1307/11 на тему: «Регулирование банковских рисков при осуществлении инвестиционных проектов». Научный руководитель - д.э.н., проф. Семенюта</w:t>
      </w:r>
      <w:r>
        <w:rPr>
          <w:spacing w:val="-3"/>
          <w:sz w:val="28"/>
        </w:rPr>
        <w:t xml:space="preserve"> </w:t>
      </w:r>
      <w:r>
        <w:rPr>
          <w:sz w:val="28"/>
        </w:rPr>
        <w:t>О.Г.</w:t>
      </w:r>
    </w:p>
    <w:p w:rsidR="00B814AE" w:rsidRDefault="00F93371" w:rsidP="00F16C58">
      <w:pPr>
        <w:pStyle w:val="a4"/>
        <w:numPr>
          <w:ilvl w:val="0"/>
          <w:numId w:val="1"/>
        </w:numPr>
        <w:tabs>
          <w:tab w:val="left" w:pos="892"/>
        </w:tabs>
        <w:rPr>
          <w:rFonts w:ascii="Symbol" w:hAnsi="Symbol"/>
          <w:sz w:val="20"/>
        </w:rPr>
      </w:pPr>
      <w:r>
        <w:rPr>
          <w:sz w:val="28"/>
        </w:rPr>
        <w:t>Соглашение №14.B37.21.0971 от 07.09.2012 г. Тема: «Функции Центрального банка в модернизации банковского сектора экономики в посткризисный период (на примере Юга России)». Срок: 07.09.12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</w:p>
    <w:p w:rsidR="00B814AE" w:rsidRDefault="00F93371" w:rsidP="00F16C58">
      <w:pPr>
        <w:pStyle w:val="a3"/>
        <w:spacing w:line="321" w:lineRule="exact"/>
        <w:ind w:left="821" w:firstLine="0"/>
      </w:pPr>
      <w:r>
        <w:t>15.11.13. Научный руководитель - д.э.н., профессор Золотарев В.С.</w:t>
      </w:r>
    </w:p>
    <w:p w:rsidR="00AF1764" w:rsidRPr="00AF1764" w:rsidRDefault="00AF1764" w:rsidP="00F16C58">
      <w:pPr>
        <w:pStyle w:val="a3"/>
        <w:numPr>
          <w:ilvl w:val="0"/>
          <w:numId w:val="2"/>
        </w:numPr>
        <w:spacing w:line="321" w:lineRule="exact"/>
        <w:ind w:left="851" w:hanging="425"/>
      </w:pPr>
      <w:r w:rsidRPr="00AF1764">
        <w:t>Соглашение № 1657/16 с «Научный центр инновационных технологий, тема  «Методические аспекты анализа ликвидности коммерческих банков внешними пользователями»</w:t>
      </w:r>
      <w:r>
        <w:t>, срок июнь – октябрь 2016 г.</w:t>
      </w:r>
      <w:r w:rsidRPr="00AF1764">
        <w:t xml:space="preserve"> Научный руководитель - д.э.н., доцент Уразова С.А.</w:t>
      </w:r>
    </w:p>
    <w:p w:rsidR="00715AEE" w:rsidRPr="00AF1764" w:rsidRDefault="00715AEE" w:rsidP="00F16C58">
      <w:pPr>
        <w:pStyle w:val="a3"/>
        <w:numPr>
          <w:ilvl w:val="0"/>
          <w:numId w:val="2"/>
        </w:numPr>
        <w:spacing w:line="321" w:lineRule="exact"/>
        <w:ind w:left="851" w:hanging="425"/>
      </w:pPr>
      <w:r w:rsidRPr="00AF1764">
        <w:t xml:space="preserve">Соглашение с «Научный центр инновационных технологий, тема «Рейтинговые технологии внутрибанковской оценки кредитных рисков» </w:t>
      </w:r>
      <w:r w:rsidR="00AF1764">
        <w:t xml:space="preserve">, срок январь март 2017 г. </w:t>
      </w:r>
      <w:r w:rsidRPr="00AF1764">
        <w:t>Научный руководитель - д.э.н., профессор Семенюта О.Г.</w:t>
      </w:r>
    </w:p>
    <w:p w:rsidR="00715AEE" w:rsidRPr="00AF1764" w:rsidRDefault="00715AEE" w:rsidP="00F16C58">
      <w:pPr>
        <w:pStyle w:val="a3"/>
        <w:numPr>
          <w:ilvl w:val="0"/>
          <w:numId w:val="2"/>
        </w:numPr>
        <w:spacing w:line="321" w:lineRule="exact"/>
        <w:ind w:left="851" w:hanging="425"/>
      </w:pPr>
      <w:r w:rsidRPr="00AF1764">
        <w:lastRenderedPageBreak/>
        <w:t>Соглашение № 1710/17</w:t>
      </w:r>
      <w:r w:rsidR="00BA6951" w:rsidRPr="00AF1764">
        <w:t xml:space="preserve"> с «Научный центр инновационных технологий</w:t>
      </w:r>
      <w:r w:rsidRPr="00AF1764">
        <w:t xml:space="preserve"> тема  «Анализ развития банковского сектора региона и его влияние на изменение ключевой ставки Банка России» </w:t>
      </w:r>
      <w:r w:rsidR="00AF1764">
        <w:t xml:space="preserve">Срок  май-июнь 2017 г. </w:t>
      </w:r>
      <w:r w:rsidRPr="00AF1764">
        <w:t>Научный руководитель - д.э.н., профессор Семенюта О.Г.</w:t>
      </w:r>
    </w:p>
    <w:p w:rsidR="00AF1764" w:rsidRDefault="00AF1764" w:rsidP="00F16C58">
      <w:pPr>
        <w:pStyle w:val="a3"/>
        <w:numPr>
          <w:ilvl w:val="0"/>
          <w:numId w:val="2"/>
        </w:numPr>
        <w:spacing w:line="321" w:lineRule="exact"/>
        <w:ind w:left="851" w:hanging="425"/>
      </w:pPr>
      <w:r w:rsidRPr="00AF1764">
        <w:t>Соглашение № 1</w:t>
      </w:r>
      <w:r>
        <w:t>891</w:t>
      </w:r>
      <w:r w:rsidRPr="00AF1764">
        <w:t>/1</w:t>
      </w:r>
      <w:r>
        <w:t>8 от 25.06.2018 г.</w:t>
      </w:r>
      <w:r w:rsidRPr="00AF1764">
        <w:t xml:space="preserve"> с «Научный центр инновационных технологий</w:t>
      </w:r>
      <w:r>
        <w:t>,</w:t>
      </w:r>
      <w:r w:rsidRPr="00AF1764">
        <w:t xml:space="preserve"> тема  «</w:t>
      </w:r>
      <w:r>
        <w:t>Деятельность гарантийных фондов</w:t>
      </w:r>
      <w:r w:rsidR="005E0C7A">
        <w:t xml:space="preserve"> в  целях стимулирования  развития банковского кредитования малого бизнеса</w:t>
      </w:r>
      <w:r w:rsidRPr="00AF1764">
        <w:t>»</w:t>
      </w:r>
      <w:r w:rsidR="005E0C7A">
        <w:t>, с</w:t>
      </w:r>
      <w:r>
        <w:t xml:space="preserve">рок  май-сентябрь 2018 г. </w:t>
      </w:r>
      <w:r w:rsidRPr="00AF1764">
        <w:t>Научный руководитель - д.э.н., профессор Семенюта О.Г.</w:t>
      </w:r>
    </w:p>
    <w:p w:rsidR="00B814AE" w:rsidRDefault="00B814AE">
      <w:pPr>
        <w:pStyle w:val="a3"/>
        <w:ind w:left="0" w:firstLine="0"/>
        <w:jc w:val="left"/>
        <w:rPr>
          <w:sz w:val="30"/>
        </w:rPr>
      </w:pPr>
    </w:p>
    <w:p w:rsidR="00B814AE" w:rsidRDefault="00F93371">
      <w:pPr>
        <w:pStyle w:val="1"/>
        <w:spacing w:before="209" w:line="237" w:lineRule="auto"/>
        <w:ind w:left="637" w:right="217" w:hanging="432"/>
      </w:pPr>
      <w:r>
        <w:t>Высокий авторитет научной школы привел к привлечению ее членов к научным разработкам родственных школ экономической мысли</w:t>
      </w: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190"/>
        <w:ind w:right="127"/>
        <w:rPr>
          <w:rFonts w:ascii="Symbol" w:hAnsi="Symbol"/>
          <w:sz w:val="20"/>
        </w:rPr>
      </w:pPr>
      <w:r>
        <w:rPr>
          <w:sz w:val="28"/>
        </w:rPr>
        <w:t>Научно-исследовательская работа Финансового университета при Правительстве Российской Федерации по заказу Министерства финансов Российской Федерации на тему «Современная структура банковского сектора России и потребности национальной экономики в посткризисный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125"/>
        <w:rPr>
          <w:rFonts w:ascii="Symbol" w:hAnsi="Symbol"/>
          <w:sz w:val="20"/>
        </w:rPr>
      </w:pPr>
      <w:r>
        <w:rPr>
          <w:sz w:val="28"/>
        </w:rPr>
        <w:t>Хозяйственный договор «Механизм бюджетного финансирования высшего профессионального образования на основе нормативно - подушевого метода и оценка социально-экономических последствий его внедрения». Научный руководитель - д.э.н., проф. Усенко</w:t>
      </w:r>
      <w:r>
        <w:rPr>
          <w:spacing w:val="-16"/>
          <w:sz w:val="28"/>
        </w:rPr>
        <w:t xml:space="preserve"> </w:t>
      </w:r>
      <w:r>
        <w:rPr>
          <w:sz w:val="28"/>
        </w:rPr>
        <w:t>Л.Н.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22"/>
        </w:tabs>
        <w:spacing w:before="67"/>
        <w:rPr>
          <w:rFonts w:ascii="Symbol" w:hAnsi="Symbol"/>
          <w:sz w:val="20"/>
        </w:rPr>
      </w:pPr>
      <w:r>
        <w:rPr>
          <w:sz w:val="28"/>
        </w:rPr>
        <w:t>Договор №П216/28-06 «Предоставление информации по образовательной деятельности ВУЗа, информация об объемах и структурах бюджетного финансирования программ ВПО». Научный руководитель - д.э.н., проф. Усенко</w:t>
      </w:r>
      <w:r>
        <w:rPr>
          <w:spacing w:val="-2"/>
          <w:sz w:val="28"/>
        </w:rPr>
        <w:t xml:space="preserve"> </w:t>
      </w:r>
      <w:r>
        <w:rPr>
          <w:sz w:val="28"/>
        </w:rPr>
        <w:t>Л.Н.</w:t>
      </w:r>
    </w:p>
    <w:p w:rsidR="00B814AE" w:rsidRDefault="00B814AE">
      <w:pPr>
        <w:pStyle w:val="a3"/>
        <w:ind w:left="0" w:firstLine="0"/>
        <w:jc w:val="left"/>
        <w:rPr>
          <w:sz w:val="30"/>
        </w:rPr>
      </w:pPr>
    </w:p>
    <w:p w:rsidR="00B814AE" w:rsidRDefault="00B814AE">
      <w:pPr>
        <w:pStyle w:val="a3"/>
        <w:ind w:left="0" w:firstLine="0"/>
        <w:jc w:val="left"/>
        <w:rPr>
          <w:sz w:val="30"/>
        </w:rPr>
      </w:pPr>
    </w:p>
    <w:p w:rsidR="00B814AE" w:rsidRDefault="00F93371">
      <w:pPr>
        <w:pStyle w:val="1"/>
        <w:spacing w:before="199"/>
        <w:ind w:right="163" w:hanging="10"/>
        <w:jc w:val="center"/>
      </w:pPr>
      <w:r>
        <w:t>Члены научного коллектива ежегодно участвуют в научных мероприятиях различного уровня, проводимых как в РГЭУ (РИНХ), так и на базе других вузов</w:t>
      </w: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B814AE">
      <w:pPr>
        <w:pStyle w:val="a3"/>
        <w:ind w:left="0" w:firstLine="0"/>
        <w:jc w:val="left"/>
        <w:rPr>
          <w:b/>
          <w:sz w:val="30"/>
        </w:rPr>
      </w:pP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88"/>
        <w:ind w:left="810" w:right="125"/>
        <w:rPr>
          <w:rFonts w:ascii="Symbol" w:hAnsi="Symbol"/>
          <w:sz w:val="28"/>
        </w:rPr>
      </w:pPr>
      <w:r>
        <w:rPr>
          <w:sz w:val="28"/>
        </w:rPr>
        <w:t>Д.э.н., профессор Семенюта О.Г. Участник ежегодного Международного банковского конгресса в Санкт-Петербурге в 2002, 2004, 2006, 2008, 2010</w:t>
      </w:r>
      <w:r>
        <w:rPr>
          <w:spacing w:val="-6"/>
          <w:sz w:val="28"/>
        </w:rPr>
        <w:t xml:space="preserve"> </w:t>
      </w:r>
      <w:r>
        <w:rPr>
          <w:sz w:val="28"/>
        </w:rPr>
        <w:t>годах.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Д.э.н., профессор Семенюта О.Г. Международная научно-методическая конференция в Финансовой академии при Правительстве РФ г. Москва, 2007 год. Тема доклада «Проблемы и перспективы подготовки банковских работников при переходе на двухуровневневую систему образования».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lastRenderedPageBreak/>
        <w:t>Д.э.н., профессор Семенюта О.Г. Международная научно-практическая конференция «Элита и будущее России: взгляд из регионов» при поддержке Аппарата полномочного представителя Президента РФ в ЮФО и Торгово-промышленной палаты Ростовской области, г. Ростов- на-Дону, 2007 год. Тема доклада «Роль фонда целевого капитала в формировании интеллектуальной элиты Юга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Д.э.н., профессор Семенюта О.Г. Конференция «Интеграция науки, образования, бизнеса как основополагающий фактор инновационного развития» в рамках VII-ого Международного экономического форума, г. Ростов-на-Дону, 2007 год. «Новые формы поддержки бизнесом высшего 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К.э.н., профессор Меликов Ю.И. Круглый стол на тему «Российский финансовый рынок: проблемы повышения его конкурентоспособности и роли в инновационном развитии экономики», г.Москва, Финансовая академия при Правительстве РФ, 2007 год. Тема доклада: «Об инновационном механизме кредитования агропромышленного комплекса».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>К.э.н., профессор Меликов Ю.И. Круглый стол на тему «Российский рубль: перспективы превращения в мировую валюту», г. Москва, Институт Европы РАН, 2008 год. Тема доклада: «Условия укрепления рубля».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К.э.н., профессор Меликов Ю.И. Международная межвузовская конференция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90-летию</w:t>
      </w:r>
      <w:r>
        <w:rPr>
          <w:spacing w:val="4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43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45"/>
          <w:sz w:val="28"/>
        </w:rPr>
        <w:t xml:space="preserve"> </w:t>
      </w:r>
      <w:r>
        <w:rPr>
          <w:sz w:val="28"/>
        </w:rPr>
        <w:t>«Российская</w:t>
      </w:r>
      <w:r>
        <w:rPr>
          <w:spacing w:val="43"/>
          <w:sz w:val="28"/>
        </w:rPr>
        <w:t xml:space="preserve"> </w:t>
      </w:r>
      <w:r>
        <w:rPr>
          <w:sz w:val="28"/>
        </w:rPr>
        <w:t>наука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</w:p>
    <w:p w:rsidR="00B814AE" w:rsidRDefault="00F93371">
      <w:pPr>
        <w:pStyle w:val="a3"/>
        <w:spacing w:before="67" w:line="242" w:lineRule="auto"/>
        <w:ind w:right="131" w:firstLine="0"/>
      </w:pPr>
      <w:r>
        <w:t>деньгах, кредите и банках: эволюция и современность», г. Москва, Финансовая академия при Правительстве РФ, 2008 год. Тема доклада:</w:t>
      </w:r>
    </w:p>
    <w:p w:rsidR="00B814AE" w:rsidRDefault="00F93371">
      <w:pPr>
        <w:pStyle w:val="a3"/>
        <w:spacing w:line="317" w:lineRule="exact"/>
        <w:ind w:firstLine="0"/>
        <w:jc w:val="left"/>
      </w:pPr>
      <w:r>
        <w:t>«Развитие функционального потенциала кредита».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К.э.н., доцент Мазняк В.М. 6-я всероссийская научно-практическая конференция «Проблемы и перспективы развития экономического и управленческого потенциала России в XXI в.», г. Пенза, ПГУ, 2006 год. Тема доклада: «Размер банка и его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К.э.н., доцент Мазняк В.М. Конференция «Экономика, экология и общество России в XXI столетии», г. Санкт-Петербург,  Международная Высшая Школа Управления СПбГПУ, 2006 год. Тема доклада: «Брэнд и сбытовая политика коммерческого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банка».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1964"/>
          <w:tab w:val="left" w:pos="3208"/>
          <w:tab w:val="left" w:pos="4525"/>
          <w:tab w:val="left" w:pos="5519"/>
          <w:tab w:val="left" w:pos="7884"/>
        </w:tabs>
        <w:spacing w:line="341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К.э.н.,</w:t>
      </w:r>
      <w:r>
        <w:rPr>
          <w:sz w:val="28"/>
        </w:rPr>
        <w:tab/>
        <w:t>доцент</w:t>
      </w:r>
      <w:r>
        <w:rPr>
          <w:sz w:val="28"/>
        </w:rPr>
        <w:tab/>
        <w:t>Мазняк</w:t>
      </w:r>
      <w:r>
        <w:rPr>
          <w:sz w:val="28"/>
        </w:rPr>
        <w:tab/>
        <w:t>В.М.</w:t>
      </w:r>
      <w:r>
        <w:rPr>
          <w:sz w:val="28"/>
        </w:rPr>
        <w:tab/>
        <w:t>Международная</w:t>
      </w:r>
      <w:r>
        <w:rPr>
          <w:sz w:val="28"/>
        </w:rPr>
        <w:tab/>
        <w:t>конференция</w:t>
      </w:r>
    </w:p>
    <w:p w:rsidR="00B814AE" w:rsidRDefault="00F93371">
      <w:pPr>
        <w:pStyle w:val="a3"/>
        <w:ind w:right="132" w:firstLine="0"/>
      </w:pPr>
      <w:r>
        <w:t xml:space="preserve">«Формирование рыночных механизмов хозяйствования», г. Запорожье, Гуманитарный университет «Запорожский институт государственного и  муниципального  управления»,  2007  год  (Украина).  Тема </w:t>
      </w:r>
      <w:r>
        <w:rPr>
          <w:spacing w:val="34"/>
        </w:rPr>
        <w:t xml:space="preserve"> </w:t>
      </w:r>
      <w:r>
        <w:t>доклада:</w:t>
      </w:r>
    </w:p>
    <w:p w:rsidR="00B814AE" w:rsidRDefault="00F93371">
      <w:pPr>
        <w:pStyle w:val="a3"/>
        <w:spacing w:line="321" w:lineRule="exact"/>
        <w:ind w:firstLine="0"/>
        <w:jc w:val="left"/>
      </w:pPr>
      <w:r>
        <w:t>«Методологические проблемы проектирования банковских</w:t>
      </w:r>
      <w:r>
        <w:rPr>
          <w:spacing w:val="-32"/>
        </w:rPr>
        <w:t xml:space="preserve"> </w:t>
      </w:r>
      <w:r>
        <w:t>продуктов».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К.э.н., доцент Мазняк В.М. Конференция «Современная Россия: реализация экономического интеллектуального и технологического потенциала», г. Волгодонск, ВФ РГЭУ («РИНХ»), 2007 год. Тема доклада: «Формирование стратегии региональных банков на рынке пластиковых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lastRenderedPageBreak/>
        <w:t>К.э.н., доцент Уразова С.А. VI-ая международная конференция «Россия как трансформирующееся общество: экономика, культура и управление», г. Оренбург, Оренбургский государственный институт менеджмента, 2007. Тема доклада: «Устойчивость банковской системы: региональный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К.э.н., доцент Уразова С.А. 8-ая международная научно-практическая конференция «Финансовые проблемы РФ и пути их решения: теория и практика», Санкт-Петербург, Санкт-Петербургский политехнический университет, 2007. Тема доклада: «Анализ и регулирование процессов  в банковской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К.э.н., доцент Столбовская Н.Н. 2-ая выездная научно-практическая конференция. «Финансовая интеграция в российской экономике», г. Сочи пос. Лазоревское, 2007 год.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К.э.н., доцент Чубарова Г.П. 2-ая выездная научно-практическая конференция. «Финансовая интеграция в российской экономике», г. Сочи пос. Лазоревское, 2007 год.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  <w:tab w:val="left" w:pos="2794"/>
          <w:tab w:val="left" w:pos="6141"/>
          <w:tab w:val="left" w:pos="8898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Ст.</w:t>
      </w:r>
      <w:r>
        <w:rPr>
          <w:sz w:val="28"/>
        </w:rPr>
        <w:tab/>
        <w:t>преподаватель</w:t>
      </w:r>
      <w:r>
        <w:rPr>
          <w:sz w:val="28"/>
        </w:rPr>
        <w:tab/>
        <w:t>Коликова</w:t>
      </w:r>
      <w:r>
        <w:rPr>
          <w:sz w:val="28"/>
        </w:rPr>
        <w:tab/>
        <w:t>Е.М. 2-ая выездная научно-практическая конференция. «Финансовая интеграция в российской экономике», г. Сочи пос. Лазоревское, 2007 год.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 xml:space="preserve">Д.э.н., профессор Семенюта О.Г. принимала участие в качестве Исполнительного директора Фонда Целевого Капитала «Образование и наука»    ОАО    КБ    «Центр-Инвест»    в    совещании  </w:t>
      </w:r>
      <w:r>
        <w:rPr>
          <w:spacing w:val="64"/>
          <w:sz w:val="28"/>
        </w:rPr>
        <w:t xml:space="preserve"> </w:t>
      </w:r>
      <w:r>
        <w:rPr>
          <w:sz w:val="28"/>
        </w:rPr>
        <w:t>«Поддержание</w:t>
      </w:r>
    </w:p>
    <w:p w:rsidR="00B814AE" w:rsidRDefault="00F93371">
      <w:pPr>
        <w:pStyle w:val="a3"/>
        <w:spacing w:before="67"/>
        <w:ind w:right="127" w:firstLine="0"/>
      </w:pPr>
      <w:r>
        <w:t>устойчивости банковского сектора Ростовской области в период финансового кризиса» Организатор совещания: ГУ БР по Ростовской обл. ЮЗБ Сбербанка России г. Ростов-на-Дону, ул. Евдокимова, 37. 18 мая 2009г.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10" w:right="127"/>
        <w:rPr>
          <w:rFonts w:ascii="Symbol" w:hAnsi="Symbol"/>
          <w:sz w:val="28"/>
        </w:rPr>
      </w:pPr>
      <w:r>
        <w:rPr>
          <w:sz w:val="28"/>
        </w:rPr>
        <w:t>Д.э.н., профессор Семенюта О.Г. Юбилейная научно-практическая конференция в Оренбургском государственном университете. г.Оренбург. Февраль 2009г. Доклад на тему: «Проблемы взаимодействия коммерческих банков с предприятиями реального сектора экономики в условиях экономического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кризиса».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0"/>
        <w:rPr>
          <w:rFonts w:ascii="Symbol" w:hAnsi="Symbol"/>
          <w:sz w:val="28"/>
        </w:rPr>
      </w:pPr>
      <w:r>
        <w:rPr>
          <w:sz w:val="28"/>
        </w:rPr>
        <w:t>Д.э.н., профессор Семенюта О.Г. Круглый стол на тему «Непрерывное финансовое образование в течение всей жизни как элемент системы инновационного развития России».Организатор совещания: Администрация Ростовской обл., РГЭУ «РИНХ». 26 мая</w:t>
      </w:r>
      <w:r>
        <w:rPr>
          <w:spacing w:val="-18"/>
          <w:sz w:val="28"/>
        </w:rPr>
        <w:t xml:space="preserve"> </w:t>
      </w:r>
      <w:r>
        <w:rPr>
          <w:sz w:val="28"/>
        </w:rPr>
        <w:t>2009г.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Д.э.н., профессор Семенюта О.Г. Руководитель секции «Влияние мирового финансового кризиса на инвестиционную активность коммерческих банков». Международная научно-практическая конференция молодых ученых, аспирантов и студентов «Новые тенденции в финансовой системе: влияние глобализации».</w:t>
      </w:r>
      <w:r>
        <w:rPr>
          <w:spacing w:val="56"/>
          <w:sz w:val="28"/>
        </w:rPr>
        <w:t xml:space="preserve"> </w:t>
      </w:r>
      <w:r>
        <w:rPr>
          <w:sz w:val="28"/>
        </w:rPr>
        <w:t>РГЭУ</w:t>
      </w:r>
    </w:p>
    <w:p w:rsidR="00B814AE" w:rsidRDefault="00F93371">
      <w:pPr>
        <w:pStyle w:val="a3"/>
        <w:spacing w:line="322" w:lineRule="exact"/>
        <w:ind w:firstLine="0"/>
        <w:jc w:val="left"/>
      </w:pPr>
      <w:r>
        <w:t>«РИНХ». Апрель 2009г.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470"/>
          <w:tab w:val="left" w:pos="3284"/>
          <w:tab w:val="left" w:pos="4422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Островская</w:t>
      </w:r>
      <w:r>
        <w:rPr>
          <w:sz w:val="28"/>
        </w:rPr>
        <w:tab/>
        <w:t>И.Я.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</w:t>
      </w:r>
      <w:r>
        <w:lastRenderedPageBreak/>
        <w:t xml:space="preserve">инновационного развития России». РГЭУ «РИНХ», </w:t>
      </w:r>
      <w:hyperlink r:id="rId7">
        <w:r>
          <w:t>www.finlearn.ru.</w:t>
        </w:r>
      </w:hyperlink>
      <w:r>
        <w:t xml:space="preserve"> Октябрь 2009 г. Тема доклада: Банковское кредитование малого бизнеса как фактор его инновационного</w:t>
      </w:r>
      <w:r>
        <w:rPr>
          <w:spacing w:val="-5"/>
        </w:rPr>
        <w:t xml:space="preserve"> </w:t>
      </w:r>
      <w:r>
        <w:t>развития.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397"/>
          <w:tab w:val="left" w:pos="4258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Соколова</w:t>
      </w:r>
      <w:r>
        <w:rPr>
          <w:sz w:val="28"/>
        </w:rPr>
        <w:tab/>
        <w:t>Е.М.Первая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8">
        <w:r>
          <w:t>www.finlearn.ru.</w:t>
        </w:r>
      </w:hyperlink>
      <w:r>
        <w:t xml:space="preserve"> Октябрь 2009 г. Тема доклада: О роли учебного курса «Управление собственным капиталом банка» в повышении уровня подготовки специалистов банковского дела.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1"/>
        <w:rPr>
          <w:rFonts w:ascii="Symbol" w:hAnsi="Symbol"/>
          <w:sz w:val="28"/>
        </w:rPr>
      </w:pPr>
      <w:r>
        <w:rPr>
          <w:sz w:val="28"/>
        </w:rPr>
        <w:t>Меликов Ю.И. Круглый стол «Банковское кредитование» конгресс-зал Торгово-промышленной палаты Ростовской области. 4 сентября 2009г. Доклад на тему «Развитие и совершенствование механизма антикризисного банковского кредитования реального сектора экономики».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1"/>
        <w:rPr>
          <w:rFonts w:ascii="Symbol" w:hAnsi="Symbol"/>
          <w:sz w:val="28"/>
        </w:rPr>
      </w:pPr>
      <w:r>
        <w:rPr>
          <w:sz w:val="28"/>
        </w:rPr>
        <w:t>Есенский С.В. Круглый стол «Банковское кредитование» конгресс-зал Торгово-промышленной палаты Ростовской области. 4 сентября 2009г. Доклад на тему «Оссобености кредитования юридических лиц в условиях финансового кризиса в 2009</w:t>
      </w:r>
      <w:r>
        <w:rPr>
          <w:spacing w:val="-3"/>
          <w:sz w:val="28"/>
        </w:rPr>
        <w:t xml:space="preserve"> </w:t>
      </w:r>
      <w:r>
        <w:rPr>
          <w:sz w:val="28"/>
        </w:rPr>
        <w:t>году»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Чубарова</w:t>
      </w:r>
      <w:r>
        <w:rPr>
          <w:spacing w:val="27"/>
          <w:sz w:val="28"/>
        </w:rPr>
        <w:t xml:space="preserve"> </w:t>
      </w:r>
      <w:r>
        <w:rPr>
          <w:sz w:val="28"/>
        </w:rPr>
        <w:t>Г.П.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29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29"/>
          <w:sz w:val="28"/>
        </w:rPr>
        <w:t xml:space="preserve"> </w:t>
      </w:r>
      <w:r>
        <w:rPr>
          <w:sz w:val="28"/>
        </w:rPr>
        <w:t>школы</w:t>
      </w:r>
      <w:r>
        <w:rPr>
          <w:spacing w:val="26"/>
          <w:sz w:val="28"/>
        </w:rPr>
        <w:t xml:space="preserve"> </w:t>
      </w:r>
      <w:r>
        <w:rPr>
          <w:sz w:val="28"/>
        </w:rPr>
        <w:t>экономики</w:t>
      </w:r>
    </w:p>
    <w:p w:rsidR="00B814AE" w:rsidRDefault="00F93371">
      <w:pPr>
        <w:pStyle w:val="a3"/>
        <w:spacing w:line="321" w:lineRule="exact"/>
        <w:ind w:firstLine="0"/>
        <w:jc w:val="left"/>
      </w:pPr>
      <w:r>
        <w:t>«Системные кризисы и глобализация». г. Москва. Март 2009 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520"/>
          <w:tab w:val="left" w:pos="3316"/>
          <w:tab w:val="left" w:pos="4436"/>
          <w:tab w:val="left" w:pos="6655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Рыбчинская</w:t>
      </w:r>
      <w:r>
        <w:rPr>
          <w:sz w:val="28"/>
        </w:rPr>
        <w:tab/>
        <w:t>И.В.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spacing w:line="242" w:lineRule="auto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9">
        <w:r>
          <w:t>www.finlearn.ru.</w:t>
        </w:r>
      </w:hyperlink>
    </w:p>
    <w:p w:rsidR="00B814AE" w:rsidRDefault="00F93371">
      <w:pPr>
        <w:pStyle w:val="a3"/>
        <w:spacing w:before="67"/>
        <w:ind w:right="124" w:firstLine="0"/>
      </w:pPr>
      <w:r>
        <w:t>Октябрь 2009 г. Доклад на тему «Тенденция банковской дезинтермедиации как катализатор финансово-экономического кризиса»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10"/>
        <w:rPr>
          <w:rFonts w:ascii="Symbol" w:hAnsi="Symbol"/>
          <w:sz w:val="28"/>
        </w:rPr>
      </w:pPr>
      <w:r>
        <w:rPr>
          <w:sz w:val="28"/>
        </w:rPr>
        <w:t xml:space="preserve">Уразова С.А. Международная научно-практическая V Интернет- конференции «Трансформация финансово-кредитных отношений в условиях финансовой глобализации». РГЭУ «РИНХ», </w:t>
      </w:r>
      <w:hyperlink r:id="rId10">
        <w:r>
          <w:rPr>
            <w:sz w:val="28"/>
          </w:rPr>
          <w:t>www.finlearn.ru.</w:t>
        </w:r>
      </w:hyperlink>
      <w:r>
        <w:rPr>
          <w:sz w:val="28"/>
        </w:rPr>
        <w:t xml:space="preserve"> Февраль 2009 г. Доклад на тему «О необходимости формирования государственной стратегии развития кредитной 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РФ».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67"/>
          <w:tab w:val="left" w:pos="3080"/>
          <w:tab w:val="left" w:pos="4320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Уразова</w:t>
      </w:r>
      <w:r>
        <w:rPr>
          <w:sz w:val="28"/>
        </w:rPr>
        <w:tab/>
        <w:t>С.А.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spacing w:before="1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11">
        <w:r>
          <w:t>www.finlearn.ru.</w:t>
        </w:r>
      </w:hyperlink>
      <w:r>
        <w:t xml:space="preserve"> Октябрь 2009 г. Доклад на тему: «Концентрация банковского капитала как фактор инновационного развития страны»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67"/>
          <w:tab w:val="left" w:pos="3080"/>
          <w:tab w:val="left" w:pos="4320"/>
          <w:tab w:val="left" w:pos="6654"/>
        </w:tabs>
        <w:spacing w:line="341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Уразова</w:t>
      </w:r>
      <w:r>
        <w:rPr>
          <w:sz w:val="28"/>
        </w:rPr>
        <w:tab/>
        <w:t>С.А.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spacing w:before="1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12">
        <w:r>
          <w:t>www.finlearn.ru.</w:t>
        </w:r>
      </w:hyperlink>
      <w:r>
        <w:t xml:space="preserve"> Октябрь 2009 г. Доклад на тему: «О значимости изучения эволюции банковской системы и денежного обращения России для специалистов в области финансов и</w:t>
      </w:r>
      <w:r>
        <w:rPr>
          <w:spacing w:val="-7"/>
        </w:rPr>
        <w:t xml:space="preserve"> </w:t>
      </w:r>
      <w:r>
        <w:t>кредита»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58"/>
          <w:tab w:val="left" w:pos="3133"/>
          <w:tab w:val="left" w:pos="4347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Тищенко</w:t>
      </w:r>
      <w:r>
        <w:rPr>
          <w:sz w:val="28"/>
        </w:rPr>
        <w:tab/>
        <w:t>Л.В.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</w:t>
      </w:r>
      <w:r>
        <w:lastRenderedPageBreak/>
        <w:t xml:space="preserve">инновационного развития России». РГЭУ «РИНХ», </w:t>
      </w:r>
      <w:hyperlink r:id="rId13">
        <w:r>
          <w:t>www.finlearn.ru.</w:t>
        </w:r>
      </w:hyperlink>
      <w:r>
        <w:t xml:space="preserve"> Октябрь 2009 г. Доклад на тему: «Влияние банков развития на активизацию инновационной деятельности»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 xml:space="preserve">Тищенко Л.В. Международная научно-практическая V Интернет- конференции «Трансформация финансово-кредитных отношений в условиях финансовой глобализации». РГЭУ «РИНХ», </w:t>
      </w:r>
      <w:hyperlink r:id="rId14">
        <w:r>
          <w:rPr>
            <w:sz w:val="28"/>
          </w:rPr>
          <w:t>www.finlearn.ru.</w:t>
        </w:r>
      </w:hyperlink>
      <w:r>
        <w:rPr>
          <w:sz w:val="28"/>
        </w:rPr>
        <w:t xml:space="preserve"> Февраль 2009 г. Доклад на тему: «Сбережения населения как источник инвестиций»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497"/>
          <w:tab w:val="left" w:pos="3289"/>
          <w:tab w:val="left" w:pos="4424"/>
          <w:tab w:val="left" w:pos="6654"/>
        </w:tabs>
        <w:spacing w:line="341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Селиванова</w:t>
      </w:r>
      <w:r>
        <w:rPr>
          <w:sz w:val="28"/>
        </w:rPr>
        <w:tab/>
        <w:t>Т.А.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15">
        <w:r>
          <w:t>www.finlearn.ru.</w:t>
        </w:r>
      </w:hyperlink>
      <w:r>
        <w:t xml:space="preserve"> Октябрь 2009 г. Доклад на тему: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 w:right="132"/>
        <w:jc w:val="left"/>
        <w:rPr>
          <w:rFonts w:ascii="Symbol" w:hAnsi="Symbol"/>
          <w:sz w:val="28"/>
        </w:rPr>
      </w:pPr>
      <w:r>
        <w:rPr>
          <w:sz w:val="28"/>
        </w:rPr>
        <w:t>«Основные направления минимизации просроченной задолженности по банковским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ссудам»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013"/>
          <w:tab w:val="left" w:pos="3205"/>
          <w:tab w:val="left" w:pos="4383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Орлова</w:t>
      </w:r>
      <w:r>
        <w:rPr>
          <w:sz w:val="28"/>
        </w:rPr>
        <w:tab/>
        <w:t>И.А.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16">
        <w:r>
          <w:t>www.finlearn.ru.</w:t>
        </w:r>
      </w:hyperlink>
      <w:r>
        <w:t xml:space="preserve"> Октябрь 2009 г. Доклад на тему: «Состояние рынка пластиковых карт, тенденции и проблемы развития» (в соавторстве с Орловой А.С.)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1922"/>
          <w:tab w:val="left" w:pos="2661"/>
          <w:tab w:val="left" w:pos="2697"/>
          <w:tab w:val="left" w:pos="4134"/>
          <w:tab w:val="left" w:pos="4407"/>
          <w:tab w:val="left" w:pos="4601"/>
          <w:tab w:val="left" w:pos="5628"/>
          <w:tab w:val="left" w:pos="5865"/>
          <w:tab w:val="left" w:pos="6136"/>
          <w:tab w:val="left" w:pos="6595"/>
          <w:tab w:val="left" w:pos="6930"/>
          <w:tab w:val="left" w:pos="8091"/>
        </w:tabs>
        <w:ind w:left="810" w:right="131"/>
        <w:jc w:val="left"/>
        <w:rPr>
          <w:rFonts w:ascii="Symbol" w:hAnsi="Symbol"/>
          <w:sz w:val="28"/>
        </w:rPr>
      </w:pPr>
      <w:r>
        <w:rPr>
          <w:sz w:val="28"/>
        </w:rPr>
        <w:t>Орлова</w:t>
      </w:r>
      <w:r>
        <w:rPr>
          <w:sz w:val="28"/>
        </w:rPr>
        <w:tab/>
        <w:t>И.А.</w:t>
      </w:r>
      <w:r>
        <w:rPr>
          <w:sz w:val="28"/>
        </w:rPr>
        <w:tab/>
      </w:r>
      <w:r>
        <w:rPr>
          <w:sz w:val="28"/>
        </w:rPr>
        <w:tab/>
        <w:t>Обучающий</w:t>
      </w:r>
      <w:r>
        <w:rPr>
          <w:sz w:val="28"/>
        </w:rPr>
        <w:tab/>
        <w:t>семинар</w:t>
      </w:r>
      <w:r>
        <w:rPr>
          <w:sz w:val="28"/>
        </w:rPr>
        <w:tab/>
        <w:t>на</w:t>
      </w:r>
      <w:r>
        <w:rPr>
          <w:sz w:val="28"/>
        </w:rPr>
        <w:tab/>
        <w:t>тему</w:t>
      </w:r>
      <w:r>
        <w:rPr>
          <w:sz w:val="28"/>
        </w:rPr>
        <w:tab/>
        <w:t>«Новые</w:t>
      </w:r>
      <w:r>
        <w:rPr>
          <w:sz w:val="28"/>
        </w:rPr>
        <w:tab/>
        <w:t>банковские электронные</w:t>
      </w:r>
      <w:r>
        <w:rPr>
          <w:sz w:val="28"/>
        </w:rPr>
        <w:tab/>
        <w:t>продукты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услуги»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студентов</w:t>
      </w:r>
      <w:r>
        <w:rPr>
          <w:sz w:val="28"/>
        </w:rPr>
        <w:tab/>
        <w:t>факультета</w:t>
      </w:r>
    </w:p>
    <w:p w:rsidR="00B814AE" w:rsidRDefault="00F93371">
      <w:pPr>
        <w:pStyle w:val="a3"/>
        <w:spacing w:line="320" w:lineRule="exact"/>
        <w:ind w:firstLine="0"/>
      </w:pPr>
      <w:r>
        <w:t>«Национальной и мировой экономики». РГЭУ «РИНХ». Февраль 2009г.</w:t>
      </w:r>
    </w:p>
    <w:p w:rsidR="00B814AE" w:rsidRDefault="00F93371">
      <w:pPr>
        <w:pStyle w:val="a3"/>
        <w:spacing w:before="67" w:line="242" w:lineRule="auto"/>
        <w:ind w:right="125" w:firstLine="0"/>
      </w:pPr>
      <w:r>
        <w:t>Доклад на тему: «Пластиковые карты - как современный инструмент безналичных</w:t>
      </w:r>
      <w:r>
        <w:rPr>
          <w:spacing w:val="-4"/>
        </w:rPr>
        <w:t xml:space="preserve"> </w:t>
      </w:r>
      <w:r>
        <w:t>расчетов»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448"/>
          <w:tab w:val="left" w:pos="3248"/>
          <w:tab w:val="left" w:pos="4404"/>
          <w:tab w:val="left" w:pos="6654"/>
        </w:tabs>
        <w:spacing w:line="337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Добролежа</w:t>
      </w:r>
      <w:r>
        <w:rPr>
          <w:sz w:val="28"/>
        </w:rPr>
        <w:tab/>
        <w:t>Е.В.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17">
        <w:r>
          <w:t>www.finlearn.ru.</w:t>
        </w:r>
      </w:hyperlink>
      <w:r>
        <w:t xml:space="preserve"> Октябрь 2009 г. Доклад на тему: «Адаптация системы непрерывного образования специалистов финансового рынка»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 xml:space="preserve">Добролежа Е.В. Международная научно-практическая V Интернет- конференции «Трансформация финансово-кредитных отношений в условиях финансовой глобализации». РГЭУ «РИНХ», </w:t>
      </w:r>
      <w:hyperlink r:id="rId18">
        <w:r>
          <w:rPr>
            <w:sz w:val="28"/>
          </w:rPr>
          <w:t>www.finlearn.ru.</w:t>
        </w:r>
      </w:hyperlink>
      <w:r>
        <w:rPr>
          <w:sz w:val="28"/>
        </w:rPr>
        <w:t xml:space="preserve"> Февраль 2009 г. Доклад на тему: «Возможность адаптации системы непрерывного образования к потребностям целевой группы обучающихся»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606"/>
          <w:tab w:val="left" w:pos="3347"/>
          <w:tab w:val="left" w:pos="4453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Яблоновская</w:t>
      </w:r>
      <w:r>
        <w:rPr>
          <w:sz w:val="28"/>
        </w:rPr>
        <w:tab/>
        <w:t>Г.С.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spacing w:before="1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19">
        <w:r>
          <w:t>www.finlearn.ru.</w:t>
        </w:r>
      </w:hyperlink>
      <w:r>
        <w:t xml:space="preserve"> Октябрь 2009 г. Доклад на тему: «Докапитализация банков: необходимость и последствия».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 xml:space="preserve">Орлова И.А. Международная научно-практическая конференция молодых ученых, аспирантов и студентов «Новые тенденции в финансовой системе: влияние глобализации». РГЭУ «РИНХ». Апрель 2009г. участие в работе секции «Влияние мирового финансового </w:t>
      </w:r>
      <w:r>
        <w:rPr>
          <w:sz w:val="28"/>
        </w:rPr>
        <w:lastRenderedPageBreak/>
        <w:t>кризиса на инвестиционную активность коммерческих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банков»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573"/>
          <w:tab w:val="left" w:pos="3361"/>
          <w:tab w:val="left" w:pos="4460"/>
          <w:tab w:val="left" w:pos="6654"/>
        </w:tabs>
        <w:spacing w:line="343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Столбовская</w:t>
      </w:r>
      <w:r>
        <w:rPr>
          <w:sz w:val="28"/>
        </w:rPr>
        <w:tab/>
        <w:t>Н.Н.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0">
        <w:r>
          <w:t>www.finlearn.ru.</w:t>
        </w:r>
      </w:hyperlink>
      <w:r>
        <w:t xml:space="preserve"> Октябрь 2009 г. Доклад на тему: «Особенности финансового анализа деятельности микрофинансовых институтов»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00"/>
          <w:tab w:val="left" w:pos="3068"/>
          <w:tab w:val="left" w:pos="4313"/>
          <w:tab w:val="left" w:pos="6651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Мазняк</w:t>
      </w:r>
      <w:r>
        <w:rPr>
          <w:sz w:val="28"/>
        </w:rPr>
        <w:tab/>
        <w:t>В.М.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1">
        <w:r>
          <w:t>www.finlearn.ru.</w:t>
        </w:r>
      </w:hyperlink>
      <w:r>
        <w:t xml:space="preserve"> Октябрь 2009 г. Доклад на тему: «Инновации в инжиниринге банковских продуктов»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 xml:space="preserve">Чубарова Г.П., Коликова Е.М. Первая Международная Интернет- конференция «Финансовое образование в течение всей жизни – основа инновационного развития России». РГЭУ «РИНХ», </w:t>
      </w:r>
      <w:hyperlink r:id="rId22">
        <w:r>
          <w:rPr>
            <w:sz w:val="28"/>
          </w:rPr>
          <w:t>www.finlearn.ru.</w:t>
        </w:r>
      </w:hyperlink>
      <w:r>
        <w:rPr>
          <w:sz w:val="28"/>
        </w:rPr>
        <w:t xml:space="preserve"> Октябрь 2009 г. Доклад на тему: «Дистанционный банкинг в РФ: проблемы регулирования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надзора»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53"/>
          <w:tab w:val="left" w:pos="3138"/>
          <w:tab w:val="left" w:pos="4349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Шевцова</w:t>
      </w:r>
      <w:r>
        <w:rPr>
          <w:sz w:val="28"/>
        </w:rPr>
        <w:tab/>
        <w:t>О.В.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3">
        <w:r>
          <w:t>www.finlearn.ru.</w:t>
        </w:r>
      </w:hyperlink>
      <w:r>
        <w:t xml:space="preserve"> Октябрь 2009 г. Доклад на тему: ««Ипотечное кредитование в РФ: проблемы и перспективы»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89"/>
          <w:tab w:val="left" w:pos="3145"/>
          <w:tab w:val="left" w:pos="4352"/>
          <w:tab w:val="left" w:pos="6651"/>
        </w:tabs>
        <w:spacing w:before="86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Чубарова</w:t>
      </w:r>
      <w:r>
        <w:rPr>
          <w:sz w:val="28"/>
        </w:rPr>
        <w:tab/>
        <w:t>Г.П.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spacing w:before="1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4">
        <w:r>
          <w:t>www.finlearn.ru.</w:t>
        </w:r>
      </w:hyperlink>
      <w:r>
        <w:t xml:space="preserve"> Октябрь 2009 г. Доклад на тему: «Дистанционный банкинг в РФ: проблемы регулирования и надзора»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89"/>
          <w:tab w:val="left" w:pos="3152"/>
          <w:tab w:val="left" w:pos="4357"/>
          <w:tab w:val="left" w:pos="6654"/>
        </w:tabs>
        <w:spacing w:before="1"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Есенский</w:t>
      </w:r>
      <w:r>
        <w:rPr>
          <w:sz w:val="28"/>
        </w:rPr>
        <w:tab/>
        <w:t>С.В.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5">
        <w:r>
          <w:t>www.finlearn.ru.</w:t>
        </w:r>
      </w:hyperlink>
      <w:r>
        <w:t xml:space="preserve"> Октябрь 2009 г. Доклад на тему: «Проектирование розничных бизнес- процессов коммерческого банка»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94"/>
          <w:tab w:val="left" w:pos="3186"/>
          <w:tab w:val="left" w:pos="4373"/>
          <w:tab w:val="left" w:pos="6654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Коликова</w:t>
      </w:r>
      <w:r>
        <w:rPr>
          <w:sz w:val="28"/>
        </w:rPr>
        <w:tab/>
        <w:t>Е.М.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6">
        <w:r>
          <w:t>www.finlearn.ru.</w:t>
        </w:r>
      </w:hyperlink>
      <w:r>
        <w:t xml:space="preserve"> Октябрь 2009 г. Доклад на тему: «Проблемы и перспективы потребительного кредитования»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359"/>
          <w:tab w:val="left" w:pos="3193"/>
          <w:tab w:val="left" w:pos="4376"/>
          <w:tab w:val="left" w:pos="6653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Семенюта</w:t>
      </w:r>
      <w:r>
        <w:rPr>
          <w:sz w:val="28"/>
        </w:rPr>
        <w:tab/>
        <w:t>О.Г.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7">
        <w:r>
          <w:t>www.finlearn.ru.</w:t>
        </w:r>
      </w:hyperlink>
      <w:r>
        <w:t xml:space="preserve"> Октябрь 2009 г. Доклад на тему: «Инновационный вектор трансформации процесса инвестиционного кредитования»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17"/>
          <w:tab w:val="left" w:pos="3181"/>
          <w:tab w:val="left" w:pos="4368"/>
          <w:tab w:val="left" w:pos="6651"/>
        </w:tabs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Меликов</w:t>
      </w:r>
      <w:r>
        <w:rPr>
          <w:sz w:val="28"/>
        </w:rPr>
        <w:tab/>
        <w:t>Ю.И.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8">
        <w:r>
          <w:t>www.finlearn.ru.</w:t>
        </w:r>
      </w:hyperlink>
      <w:r>
        <w:t xml:space="preserve"> </w:t>
      </w:r>
      <w:r>
        <w:lastRenderedPageBreak/>
        <w:t>Октябрь 2009 г. Доклад на тему: «О роли денег, кредита и банков в преодолении мирового и национального финансового и экономического</w:t>
      </w:r>
      <w:r>
        <w:rPr>
          <w:spacing w:val="-3"/>
        </w:rPr>
        <w:t xml:space="preserve"> </w:t>
      </w:r>
      <w:r>
        <w:t>кризисов»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84"/>
          <w:tab w:val="left" w:pos="3080"/>
          <w:tab w:val="left" w:pos="4318"/>
          <w:tab w:val="left" w:pos="6654"/>
        </w:tabs>
        <w:spacing w:line="341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Шапиро</w:t>
      </w:r>
      <w:r>
        <w:rPr>
          <w:sz w:val="28"/>
        </w:rPr>
        <w:tab/>
        <w:t>И.Е.</w:t>
      </w:r>
      <w:r>
        <w:rPr>
          <w:sz w:val="28"/>
        </w:rPr>
        <w:tab/>
        <w:t>Первая</w:t>
      </w:r>
      <w:r>
        <w:rPr>
          <w:sz w:val="28"/>
        </w:rPr>
        <w:tab/>
        <w:t>Международная</w:t>
      </w:r>
      <w:r>
        <w:rPr>
          <w:sz w:val="28"/>
        </w:rPr>
        <w:tab/>
        <w:t>Интернет-конференция</w:t>
      </w:r>
    </w:p>
    <w:p w:rsidR="00B814AE" w:rsidRDefault="00F93371">
      <w:pPr>
        <w:pStyle w:val="a3"/>
        <w:ind w:right="122" w:firstLine="0"/>
      </w:pPr>
      <w:r>
        <w:t xml:space="preserve">«Финансовое образование в течение всей жизни – основа инновационного развития России». РГЭУ «РИНХ», </w:t>
      </w:r>
      <w:hyperlink r:id="rId29">
        <w:r>
          <w:t>www.finlearn.ru.</w:t>
        </w:r>
      </w:hyperlink>
      <w:r>
        <w:t xml:space="preserve"> Октябрь 2009 г. Доклад на тему «Международный банковский бизнес в России: проблемы и перспективы развития»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Меликов Ю.И. Ежегодная студенческая научно-практическая конференция «Вопросы социально-экономического взаимодействия в условиях глобализации экономики». Ростовский на Дону филиал НОУ ВПО Московской Академии предпринимательства при правительстве Москвы. 2009г. Доклад на тему: «Анализ совокупного капитала, оборотных средств сельскохозяйственных предприятий и источников их формирования» (в</w:t>
      </w:r>
      <w:r>
        <w:rPr>
          <w:spacing w:val="-5"/>
          <w:sz w:val="28"/>
        </w:rPr>
        <w:t xml:space="preserve"> </w:t>
      </w:r>
      <w:r>
        <w:rPr>
          <w:sz w:val="28"/>
        </w:rPr>
        <w:t>соавторстве)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Меликов Ю.И. Ежегодная студенческая научно-практическая конференция «Вопросы социально-экономического взаимодействия в условиях глобализации экономики». Ростовский на Дону филиал НОУ ВПО Московской Академии предпринимательства при правительстве Москвы. 2009г. Доклад на тему: «Перспективы создания мировых и региональных наднациональных платежных средств» (в</w:t>
      </w:r>
      <w:r>
        <w:rPr>
          <w:spacing w:val="-16"/>
          <w:sz w:val="28"/>
        </w:rPr>
        <w:t xml:space="preserve"> </w:t>
      </w:r>
      <w:r>
        <w:rPr>
          <w:sz w:val="28"/>
        </w:rPr>
        <w:t>соавторстве)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86"/>
        <w:ind w:left="810" w:right="123"/>
        <w:rPr>
          <w:rFonts w:ascii="Symbol" w:hAnsi="Symbol"/>
          <w:sz w:val="28"/>
        </w:rPr>
      </w:pPr>
      <w:r>
        <w:rPr>
          <w:sz w:val="28"/>
        </w:rPr>
        <w:t>Меликов Ю.И. Ежегодная студенческая научно-практическая конференция «Вопросы социально-экономического взаимодействия в условиях глобализации экономики». Ростовский на Дону филиал НОУ ВПО Московской Академии предпринимательства при правительстве Москвы. 2009г. Доклад на тему: «Функциональный и антикризисный потенциал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кредита»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"/>
        <w:ind w:left="810"/>
        <w:rPr>
          <w:rFonts w:ascii="Symbol" w:hAnsi="Symbol"/>
          <w:sz w:val="28"/>
        </w:rPr>
      </w:pPr>
      <w:r>
        <w:rPr>
          <w:sz w:val="28"/>
        </w:rPr>
        <w:t>Меликов Ю.И. Ежегодная студенческая научно-практическая конференция «Вопросы социально-экономического взаимодействия в условиях глобализации экономики». Ростовский на Дону филиал НОУ ВПО Московской Академии предпринимательства при правительстве Москвы. 2009г. Доклад на тему: «Причины вывоза капитала из Российской Федерации и пути усиления валютного контроля» (в соавторстве)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Меликов Ю.И. Ежегодная студенческая научно-практическая конференция «Вопросы социально-экономического взаимодействия в условиях глобализации экономики». Ростовский на Дону филиал НОУ ВПО Московской Академии предпринимательства при правительстве Москвы. 2009 г. Доклад на тему: «Развитие кредитных отношений Россельхозбанка с хозяйствами Ростовской области» (в</w:t>
      </w:r>
      <w:r>
        <w:rPr>
          <w:spacing w:val="-16"/>
          <w:sz w:val="28"/>
        </w:rPr>
        <w:t xml:space="preserve"> </w:t>
      </w:r>
      <w:r>
        <w:rPr>
          <w:sz w:val="28"/>
        </w:rPr>
        <w:t>соавторстве)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ind w:left="810" w:firstLine="0"/>
        <w:rPr>
          <w:sz w:val="28"/>
        </w:rPr>
      </w:pPr>
      <w:r>
        <w:rPr>
          <w:sz w:val="28"/>
        </w:rPr>
        <w:t xml:space="preserve">Меликов Ю.И. Ежегодная студенческая научно-практическая конференция «Вопросы социально-экономического взаимодействия в условиях глобализации экономики». Ростовский на Дону филиал НОУ ВПО Московской Академии предпринимательства при правительстве </w:t>
      </w:r>
      <w:r>
        <w:rPr>
          <w:sz w:val="28"/>
        </w:rPr>
        <w:lastRenderedPageBreak/>
        <w:t>Москвы. 2009г. Доклад на тему: « Анализ развития международных расчетных отношений клиентов Россельхозбанка по экспорту и импорту» (в</w:t>
      </w:r>
      <w:r>
        <w:rPr>
          <w:spacing w:val="-3"/>
          <w:sz w:val="28"/>
        </w:rPr>
        <w:t xml:space="preserve"> </w:t>
      </w:r>
      <w:r>
        <w:rPr>
          <w:sz w:val="28"/>
        </w:rPr>
        <w:t>соавторстве)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ind w:left="810" w:right="122" w:firstLine="0"/>
        <w:rPr>
          <w:sz w:val="28"/>
        </w:rPr>
      </w:pPr>
      <w:r>
        <w:rPr>
          <w:sz w:val="28"/>
        </w:rPr>
        <w:t>Коликова Е.М. 9-ый Международный экономический форум конгресс-блок «Микрофинасирование как инструмент повышения благосостояния населения и повышения бизнеса». Конгесс-зал Вертол- Экспо. 2009г.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ind w:left="810" w:right="122" w:firstLine="0"/>
        <w:rPr>
          <w:sz w:val="28"/>
        </w:rPr>
      </w:pPr>
      <w:r>
        <w:rPr>
          <w:sz w:val="28"/>
        </w:rPr>
        <w:t>Шевцова О.В. 9-ый Международный экономический форум конгресс-блок «Микрофинасирование как инструмент повышения благосостояния населения и повышения бизнеса». Конгесс-зал Вертол- Экспо. 2009г. Доклад на тему: «Дистанционное образование, перспективы его развития в целях повышения эффективности деятельности микрофинансовых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институтов»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ind w:left="810" w:right="122" w:firstLine="0"/>
        <w:rPr>
          <w:sz w:val="28"/>
        </w:rPr>
      </w:pPr>
      <w:r>
        <w:rPr>
          <w:sz w:val="28"/>
        </w:rPr>
        <w:t>Меликов Ю.И. Круглый стол на тему «Энергосбережение и альтернативная энергетика в трудах учреждений Высшей школы, разработка молодых ученых, изобретателей и рационализаторов, участия предпринимателей и инвесторов в реализации проектов областной программы». Институт внешнеэкономических связей ЮФУ, г.Ростов Н\Д,</w:t>
      </w:r>
      <w:r>
        <w:rPr>
          <w:spacing w:val="-3"/>
          <w:sz w:val="28"/>
        </w:rPr>
        <w:t xml:space="preserve"> </w:t>
      </w:r>
      <w:r>
        <w:rPr>
          <w:sz w:val="28"/>
        </w:rPr>
        <w:t>2009г.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spacing w:before="86"/>
        <w:ind w:left="810" w:right="0" w:firstLine="0"/>
        <w:rPr>
          <w:sz w:val="28"/>
        </w:rPr>
      </w:pPr>
      <w:r>
        <w:rPr>
          <w:sz w:val="28"/>
        </w:rPr>
        <w:t>Завгородняя Т.И. Докладчик на Региональной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конференция</w:t>
      </w:r>
    </w:p>
    <w:p w:rsidR="00B814AE" w:rsidRDefault="00F93371">
      <w:pPr>
        <w:pStyle w:val="a3"/>
        <w:spacing w:before="1"/>
        <w:ind w:right="131" w:firstLine="0"/>
      </w:pPr>
      <w:r>
        <w:t>«Развитие системы непрерывного финансового образования» ГОУ ВПО «РГЭУ (РИНХ)»</w:t>
      </w:r>
      <w:r>
        <w:rPr>
          <w:spacing w:val="-3"/>
        </w:rPr>
        <w:t xml:space="preserve"> </w:t>
      </w:r>
      <w:r>
        <w:t>22.10.2010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ind w:left="810" w:right="125" w:firstLine="0"/>
        <w:rPr>
          <w:sz w:val="28"/>
        </w:rPr>
      </w:pPr>
      <w:r>
        <w:rPr>
          <w:sz w:val="28"/>
        </w:rPr>
        <w:t>Шевцова О.В. Руководитель секции «Актуальные проблемы теории кредита и денег» Городской научно-практической конференции студентов, аспирантов и молодых ученых «Проблемы и перспективы развития банковской системы в условиях мирового финансово- экономического кризиса» ГОУ ВПО «РГЭУ (РИНХ)»</w:t>
      </w:r>
      <w:r>
        <w:rPr>
          <w:spacing w:val="-9"/>
          <w:sz w:val="28"/>
        </w:rPr>
        <w:t xml:space="preserve"> </w:t>
      </w:r>
      <w:r>
        <w:rPr>
          <w:sz w:val="28"/>
        </w:rPr>
        <w:t>15.12.2010г.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518"/>
        </w:tabs>
        <w:ind w:left="810" w:right="129" w:firstLine="0"/>
        <w:rPr>
          <w:sz w:val="28"/>
        </w:rPr>
      </w:pPr>
      <w:r>
        <w:rPr>
          <w:sz w:val="28"/>
        </w:rPr>
        <w:t>Орлова И.А. Заседание УМС УМО по специальности «Финансы и кредит» ГОУ ВПО «РГЭУ (РИНХ)» 20-26 сентября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2010г.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298"/>
        </w:tabs>
        <w:ind w:left="810" w:right="129" w:firstLine="0"/>
        <w:rPr>
          <w:sz w:val="28"/>
        </w:rPr>
      </w:pPr>
      <w:r>
        <w:rPr>
          <w:sz w:val="28"/>
        </w:rPr>
        <w:t>Шевцова О.В. Докладчик, научный руководитель конференции профессорско-преподавательского состава и студентов «Актуальные проблемы финансовой политики, права России и Украины в современных условиях», как член жюри и докладчик, как научный руководитель - подготовлено 11 докладов студентов. Гуковский институт экономики и права Филиал ГОУ ВПО «РГЭУ</w:t>
      </w:r>
      <w:r>
        <w:rPr>
          <w:spacing w:val="-12"/>
          <w:sz w:val="28"/>
        </w:rPr>
        <w:t xml:space="preserve"> </w:t>
      </w:r>
      <w:r>
        <w:rPr>
          <w:sz w:val="28"/>
        </w:rPr>
        <w:t>(РИНХ)»</w:t>
      </w:r>
    </w:p>
    <w:p w:rsidR="00B814AE" w:rsidRDefault="00F93371">
      <w:pPr>
        <w:pStyle w:val="a4"/>
        <w:numPr>
          <w:ilvl w:val="1"/>
          <w:numId w:val="1"/>
        </w:numPr>
        <w:tabs>
          <w:tab w:val="left" w:pos="1298"/>
        </w:tabs>
        <w:ind w:left="810" w:right="127" w:firstLine="0"/>
        <w:rPr>
          <w:sz w:val="28"/>
        </w:rPr>
      </w:pPr>
      <w:r>
        <w:rPr>
          <w:sz w:val="28"/>
        </w:rPr>
        <w:t>Орлова И.А. Руководитель секции «Проблемы повышения конкурентоспособности российских банков» конференции «Проблемы и перспективы развития банковской системы в условиях мирового финансово-экономического кризиса» ГОУ ВПО «РГЭУ (РИНХ)»15 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2010г.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Мазняк В.М. Докладчик конференции «Современные подходы к модернизации экономики и финансово-экономического образования» ГОУ</w:t>
      </w:r>
      <w:r>
        <w:rPr>
          <w:spacing w:val="42"/>
          <w:sz w:val="28"/>
        </w:rPr>
        <w:t xml:space="preserve"> </w:t>
      </w:r>
      <w:r>
        <w:rPr>
          <w:sz w:val="28"/>
        </w:rPr>
        <w:t>ВПО</w:t>
      </w:r>
      <w:r>
        <w:rPr>
          <w:spacing w:val="41"/>
          <w:sz w:val="28"/>
        </w:rPr>
        <w:t xml:space="preserve"> </w:t>
      </w:r>
      <w:r>
        <w:rPr>
          <w:sz w:val="28"/>
        </w:rPr>
        <w:t>«РГЭУ</w:t>
      </w:r>
      <w:r>
        <w:rPr>
          <w:spacing w:val="40"/>
          <w:sz w:val="28"/>
        </w:rPr>
        <w:t xml:space="preserve"> </w:t>
      </w:r>
      <w:r>
        <w:rPr>
          <w:sz w:val="28"/>
        </w:rPr>
        <w:t>(РИНХ)»20-26</w:t>
      </w:r>
      <w:r>
        <w:rPr>
          <w:spacing w:val="4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43"/>
          <w:sz w:val="28"/>
        </w:rPr>
        <w:t xml:space="preserve"> </w:t>
      </w:r>
      <w:r>
        <w:rPr>
          <w:sz w:val="28"/>
        </w:rPr>
        <w:t>2010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  <w:r>
        <w:rPr>
          <w:spacing w:val="41"/>
          <w:sz w:val="28"/>
        </w:rPr>
        <w:t xml:space="preserve"> </w:t>
      </w:r>
      <w:r>
        <w:rPr>
          <w:sz w:val="28"/>
        </w:rPr>
        <w:t>Тема</w:t>
      </w:r>
      <w:r>
        <w:rPr>
          <w:spacing w:val="41"/>
          <w:sz w:val="28"/>
        </w:rPr>
        <w:t xml:space="preserve"> </w:t>
      </w:r>
      <w:r>
        <w:rPr>
          <w:sz w:val="28"/>
        </w:rPr>
        <w:t>доклада:</w:t>
      </w:r>
    </w:p>
    <w:p w:rsidR="00B814AE" w:rsidRDefault="00F93371">
      <w:pPr>
        <w:pStyle w:val="a3"/>
        <w:spacing w:line="242" w:lineRule="auto"/>
        <w:ind w:right="130" w:firstLine="0"/>
      </w:pPr>
      <w:r>
        <w:t xml:space="preserve">«Мультимедийные компоненты лекционного материала: проблемы и </w:t>
      </w:r>
      <w:r>
        <w:lastRenderedPageBreak/>
        <w:t>перспективы использования»</w:t>
      </w:r>
    </w:p>
    <w:p w:rsidR="00B814AE" w:rsidRPr="00F93371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  <w:lang w:val="en-US"/>
        </w:rPr>
      </w:pPr>
      <w:r>
        <w:rPr>
          <w:sz w:val="28"/>
        </w:rPr>
        <w:t>Соколова</w:t>
      </w:r>
      <w:r w:rsidRPr="00F93371">
        <w:rPr>
          <w:sz w:val="28"/>
          <w:lang w:val="en-US"/>
        </w:rPr>
        <w:t xml:space="preserve"> </w:t>
      </w:r>
      <w:r>
        <w:rPr>
          <w:sz w:val="28"/>
        </w:rPr>
        <w:t>Е</w:t>
      </w:r>
      <w:r w:rsidRPr="00F93371">
        <w:rPr>
          <w:sz w:val="28"/>
          <w:lang w:val="en-US"/>
        </w:rPr>
        <w:t>.</w:t>
      </w:r>
      <w:r>
        <w:rPr>
          <w:sz w:val="28"/>
        </w:rPr>
        <w:t>М</w:t>
      </w:r>
      <w:r w:rsidRPr="00F93371">
        <w:rPr>
          <w:sz w:val="28"/>
          <w:lang w:val="en-US"/>
        </w:rPr>
        <w:t xml:space="preserve"> </w:t>
      </w:r>
      <w:r>
        <w:rPr>
          <w:sz w:val="28"/>
        </w:rPr>
        <w:t>содокладчик</w:t>
      </w:r>
      <w:r w:rsidRPr="00F93371">
        <w:rPr>
          <w:sz w:val="28"/>
          <w:lang w:val="en-US"/>
        </w:rPr>
        <w:t xml:space="preserve"> Recent economic crisis and future development tendencies/ 7 th International conference of ASECU </w:t>
      </w:r>
      <w:r>
        <w:rPr>
          <w:sz w:val="28"/>
        </w:rPr>
        <w:t>Ростов</w:t>
      </w:r>
      <w:r w:rsidRPr="00F93371">
        <w:rPr>
          <w:sz w:val="28"/>
          <w:lang w:val="en-US"/>
        </w:rPr>
        <w:t xml:space="preserve">- </w:t>
      </w:r>
      <w:r>
        <w:rPr>
          <w:sz w:val="28"/>
        </w:rPr>
        <w:t>на</w:t>
      </w:r>
      <w:r w:rsidRPr="00F93371">
        <w:rPr>
          <w:sz w:val="28"/>
          <w:lang w:val="en-US"/>
        </w:rPr>
        <w:t>-</w:t>
      </w:r>
      <w:r>
        <w:rPr>
          <w:sz w:val="28"/>
        </w:rPr>
        <w:t>Дону</w:t>
      </w:r>
      <w:r w:rsidRPr="00F93371">
        <w:rPr>
          <w:sz w:val="28"/>
          <w:lang w:val="en-US"/>
        </w:rPr>
        <w:t xml:space="preserve">, </w:t>
      </w:r>
      <w:r>
        <w:rPr>
          <w:sz w:val="28"/>
        </w:rPr>
        <w:t>РГЭУ</w:t>
      </w:r>
      <w:r w:rsidRPr="00F93371">
        <w:rPr>
          <w:sz w:val="28"/>
          <w:lang w:val="en-US"/>
        </w:rPr>
        <w:t xml:space="preserve"> (</w:t>
      </w:r>
      <w:r>
        <w:rPr>
          <w:sz w:val="28"/>
        </w:rPr>
        <w:t>РИНХ</w:t>
      </w:r>
      <w:r w:rsidRPr="00F93371">
        <w:rPr>
          <w:sz w:val="28"/>
          <w:lang w:val="en-US"/>
        </w:rPr>
        <w:t xml:space="preserve">) </w:t>
      </w:r>
      <w:r>
        <w:rPr>
          <w:sz w:val="28"/>
        </w:rPr>
        <w:t>Октябрь</w:t>
      </w:r>
      <w:r w:rsidRPr="00F93371">
        <w:rPr>
          <w:spacing w:val="-4"/>
          <w:sz w:val="28"/>
          <w:lang w:val="en-US"/>
        </w:rPr>
        <w:t xml:space="preserve"> </w:t>
      </w:r>
      <w:r w:rsidRPr="00F93371">
        <w:rPr>
          <w:sz w:val="28"/>
          <w:lang w:val="en-US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 xml:space="preserve">Соколова Е М., Мазняк В.М., к.э.н., Рыбчинская И.В. докладчики Международной     практической     VII     Интернет     –   </w:t>
      </w:r>
      <w:r>
        <w:rPr>
          <w:spacing w:val="60"/>
          <w:sz w:val="28"/>
        </w:rPr>
        <w:t xml:space="preserve"> </w:t>
      </w:r>
      <w:r>
        <w:rPr>
          <w:sz w:val="28"/>
        </w:rPr>
        <w:t>конференции</w:t>
      </w:r>
    </w:p>
    <w:p w:rsidR="00B814AE" w:rsidRDefault="00F93371">
      <w:pPr>
        <w:pStyle w:val="a3"/>
        <w:ind w:right="125" w:firstLine="0"/>
      </w:pPr>
      <w:r>
        <w:t>«Трансформация финансово-кредитных отношений в условиях финансовой глобализации» Ростов-на-Дону, РГЭУ (РИНХ) 21-25 февраля</w:t>
      </w:r>
      <w:r>
        <w:rPr>
          <w:spacing w:val="-1"/>
        </w:rPr>
        <w:t xml:space="preserve"> </w:t>
      </w:r>
      <w: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5"/>
        <w:rPr>
          <w:rFonts w:ascii="Symbol" w:hAnsi="Symbol"/>
          <w:sz w:val="28"/>
        </w:rPr>
      </w:pPr>
      <w:r>
        <w:rPr>
          <w:sz w:val="28"/>
        </w:rPr>
        <w:t>Меликов Ю.И. «Модернизация российской экономики: проблемы и перспективы» РМИЭУ 18 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 xml:space="preserve">Меликов Ю.И. Тема доклада: «Глобализация финансово- экономического регулирования: решения Саммитов «Группы 20» и участие России в их реализации» </w:t>
      </w:r>
      <w:r>
        <w:rPr>
          <w:spacing w:val="-3"/>
          <w:sz w:val="28"/>
        </w:rPr>
        <w:t xml:space="preserve">Финансовый университет </w:t>
      </w:r>
      <w:r>
        <w:rPr>
          <w:spacing w:val="-2"/>
          <w:sz w:val="28"/>
        </w:rPr>
        <w:t xml:space="preserve">при </w:t>
      </w:r>
      <w:r>
        <w:rPr>
          <w:sz w:val="28"/>
        </w:rPr>
        <w:t>правительстве РФ 19 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9"/>
        <w:rPr>
          <w:rFonts w:ascii="Symbol" w:hAnsi="Symbol"/>
          <w:sz w:val="28"/>
        </w:rPr>
      </w:pPr>
      <w:r>
        <w:rPr>
          <w:sz w:val="28"/>
        </w:rPr>
        <w:t>все преподаватели кафедры участники, руководители секции Международной научно-практической конференции молодых ученых, аспирантов и студентов «Развитие финансовой системы России в условиях глобализации» РГЭУ (РИНХ) 27 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86"/>
        <w:ind w:left="810" w:right="122"/>
        <w:rPr>
          <w:rFonts w:ascii="Symbol" w:hAnsi="Symbol"/>
          <w:sz w:val="28"/>
        </w:rPr>
      </w:pPr>
      <w:r>
        <w:rPr>
          <w:sz w:val="28"/>
        </w:rPr>
        <w:t>Добролежа Е.В. докладчик, к.э.н., доцент Орлова И.А. участник II международной научно-практической конференции профессорско- преподавательского состава, студентов, аспирантов и</w:t>
      </w:r>
      <w:r>
        <w:rPr>
          <w:spacing w:val="45"/>
          <w:sz w:val="28"/>
        </w:rPr>
        <w:t xml:space="preserve"> </w:t>
      </w:r>
      <w:r>
        <w:rPr>
          <w:sz w:val="28"/>
        </w:rPr>
        <w:t>молодых ученых</w:t>
      </w:r>
    </w:p>
    <w:p w:rsidR="00B814AE" w:rsidRDefault="00F93371">
      <w:pPr>
        <w:pStyle w:val="a3"/>
        <w:spacing w:before="1"/>
        <w:ind w:right="125" w:firstLine="0"/>
      </w:pPr>
      <w:r>
        <w:t>«Актуальные вопросы финансов, бухгалтерского учета и корпоративного управления» РГЭУ (РИНХ) - филиал в Азове  19 апреля 2011</w:t>
      </w:r>
      <w:r>
        <w:rPr>
          <w:spacing w:val="-1"/>
        </w:rPr>
        <w:t xml:space="preserve"> </w:t>
      </w:r>
      <w: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 xml:space="preserve">Добролежа Е.В. Докладчик Международной научно-практической конференции </w:t>
      </w:r>
      <w:r>
        <w:rPr>
          <w:b/>
          <w:sz w:val="28"/>
        </w:rPr>
        <w:t>«</w:t>
      </w:r>
      <w:r>
        <w:rPr>
          <w:sz w:val="28"/>
        </w:rPr>
        <w:t xml:space="preserve">Технологии успеха в </w:t>
      </w:r>
      <w:r>
        <w:rPr>
          <w:spacing w:val="-2"/>
          <w:sz w:val="28"/>
        </w:rPr>
        <w:t xml:space="preserve">XXI </w:t>
      </w:r>
      <w:r>
        <w:rPr>
          <w:sz w:val="28"/>
        </w:rPr>
        <w:t>веке» Институт управления, бизнеса и права 18 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Добролежа Е.В. Докладчик Научно-практической конференции «Роль банковской системы в противодействии коррупции, легализации (отмыванию) доходов, полученных преступным путем и формированию терроризма» РГЭУ (РИНХ) 25 февраля</w:t>
      </w:r>
      <w:r>
        <w:rPr>
          <w:spacing w:val="-9"/>
          <w:sz w:val="28"/>
        </w:rPr>
        <w:t xml:space="preserve"> </w:t>
      </w:r>
      <w:r>
        <w:rPr>
          <w:sz w:val="28"/>
        </w:rPr>
        <w:t>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0"/>
        <w:rPr>
          <w:rFonts w:ascii="Symbol" w:hAnsi="Symbol"/>
          <w:sz w:val="28"/>
        </w:rPr>
      </w:pPr>
      <w:r>
        <w:rPr>
          <w:sz w:val="28"/>
        </w:rPr>
        <w:t>Соколова Е М., Рыбчинская И.В., Краснянская Л.В. докладчики III международной Интернет-конференции «Финансовое образование в течение всей жизни - основа инновационного развития России» РГЭУ (РИНХ) октябрь</w:t>
      </w:r>
      <w:r>
        <w:rPr>
          <w:spacing w:val="-2"/>
          <w:sz w:val="28"/>
        </w:rPr>
        <w:t xml:space="preserve"> </w:t>
      </w:r>
      <w:r>
        <w:rPr>
          <w:sz w:val="28"/>
        </w:rPr>
        <w:t>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Соколова Е.М. организатор студенческой конференции: «Актуальные проблемы деятельности российских коммерческих банков в современных условиях» РГЭУ (РИНХ) декабрь</w:t>
      </w:r>
      <w:r>
        <w:rPr>
          <w:spacing w:val="-3"/>
          <w:sz w:val="28"/>
        </w:rPr>
        <w:t xml:space="preserve"> </w:t>
      </w:r>
      <w:r>
        <w:rPr>
          <w:sz w:val="28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2"/>
        <w:rPr>
          <w:rFonts w:ascii="Symbol" w:hAnsi="Symbol"/>
          <w:sz w:val="28"/>
        </w:rPr>
      </w:pPr>
      <w:r>
        <w:rPr>
          <w:sz w:val="28"/>
        </w:rPr>
        <w:t>Рыбчинская И.В. организатор студенческой конференции: «Проблемы денежного обращения и кредита в РФ» РГЭУ (РИНХ) май</w:t>
      </w:r>
      <w:r>
        <w:rPr>
          <w:spacing w:val="-16"/>
          <w:sz w:val="28"/>
        </w:rPr>
        <w:t xml:space="preserve"> </w:t>
      </w:r>
      <w:r>
        <w:rPr>
          <w:sz w:val="28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>Меликов Ю.И. организатор студенческой конференции: «Актуальные вопросы международных валютно-расчетных и финансово-кредитных отношений в условия мирового финансового кризиса» РГЭУ</w:t>
      </w:r>
      <w:r>
        <w:rPr>
          <w:spacing w:val="-21"/>
          <w:sz w:val="28"/>
        </w:rPr>
        <w:t xml:space="preserve"> </w:t>
      </w:r>
      <w:r>
        <w:rPr>
          <w:sz w:val="28"/>
        </w:rPr>
        <w:t>(РИНХ)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1"/>
        <w:rPr>
          <w:rFonts w:ascii="Symbol" w:hAnsi="Symbol"/>
          <w:sz w:val="28"/>
        </w:rPr>
      </w:pPr>
      <w:r>
        <w:rPr>
          <w:sz w:val="28"/>
        </w:rPr>
        <w:lastRenderedPageBreak/>
        <w:t>Добролежа Е.В. организатор студенческой конференции: «Проблемы денежного обращения в России» РГЭУ</w:t>
      </w:r>
      <w:r>
        <w:rPr>
          <w:spacing w:val="-11"/>
          <w:sz w:val="28"/>
        </w:rPr>
        <w:t xml:space="preserve"> </w:t>
      </w:r>
      <w:r>
        <w:rPr>
          <w:sz w:val="28"/>
        </w:rPr>
        <w:t>(РИНХ)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декабрь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Селиванова Т.А., Антиков З.Х. организаторы студенческой конференции: «Проблемы денежного обращения, кредита и банков» РГЭУ (РИНХ) 9 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7779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к.э.н,  доцент  Шевцова  О.В.</w:t>
      </w:r>
      <w:r>
        <w:rPr>
          <w:spacing w:val="-25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46"/>
          <w:sz w:val="28"/>
        </w:rPr>
        <w:t xml:space="preserve"> </w:t>
      </w:r>
      <w:r>
        <w:rPr>
          <w:sz w:val="28"/>
        </w:rPr>
        <w:t>студенческой</w:t>
      </w:r>
      <w:r>
        <w:rPr>
          <w:sz w:val="28"/>
        </w:rPr>
        <w:tab/>
        <w:t>конференции:</w:t>
      </w:r>
    </w:p>
    <w:p w:rsidR="00B814AE" w:rsidRDefault="00F93371">
      <w:pPr>
        <w:pStyle w:val="a3"/>
        <w:ind w:right="124" w:firstLine="0"/>
      </w:pPr>
      <w:r>
        <w:t>«Актуальные проблемы денежного обращения». РГЭУ (РИНХ). 24 декабря 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>Краснянская Л.В. организатор студенческой конференции: «Проблемы совершенствования инвестиционного процесса в современных условиях»РГЭУ (РИНХ) 9 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1"/>
        <w:rPr>
          <w:rFonts w:ascii="Symbol" w:hAnsi="Symbol"/>
          <w:sz w:val="28"/>
        </w:rPr>
      </w:pPr>
      <w:r>
        <w:rPr>
          <w:sz w:val="28"/>
        </w:rPr>
        <w:t>к.э.н., доцент Столбовской Н.Н. организатор «Олимпиада по банковскому учету и анализу» РГЭУ (РИНХ). декабрь</w:t>
      </w:r>
      <w:r>
        <w:rPr>
          <w:spacing w:val="-11"/>
          <w:sz w:val="28"/>
        </w:rPr>
        <w:t xml:space="preserve"> </w:t>
      </w:r>
      <w:r>
        <w:rPr>
          <w:sz w:val="28"/>
        </w:rPr>
        <w:t>2011г.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Семенюта О.Г. Докладчик Научно-практической конференции УМО по Финансам и кредиту «Формирование новой стратегии взаимодействия коммерческих банков и вузов в образовательном пространстве».Москва 15.03.2012г.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86"/>
        <w:ind w:left="810" w:right="132"/>
        <w:rPr>
          <w:rFonts w:ascii="Symbol" w:hAnsi="Symbol"/>
          <w:sz w:val="28"/>
        </w:rPr>
      </w:pPr>
      <w:r>
        <w:rPr>
          <w:sz w:val="28"/>
        </w:rPr>
        <w:t>Семенюта О.Г. Докладчик Развитие общественных инициатив по реализации национальной системы выявления и развития молодых талантов. Ростов-на-Дону 31.10.2012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0"/>
        <w:rPr>
          <w:rFonts w:ascii="Symbol" w:hAnsi="Symbol"/>
          <w:sz w:val="28"/>
        </w:rPr>
      </w:pPr>
      <w:r>
        <w:rPr>
          <w:sz w:val="28"/>
        </w:rPr>
        <w:t>Семенюта О.Г. Участник совещания с руководителями кредитных организаций Южного и Северо-Кавказского округов на</w:t>
      </w:r>
      <w:r>
        <w:rPr>
          <w:spacing w:val="62"/>
          <w:sz w:val="28"/>
        </w:rPr>
        <w:t xml:space="preserve"> </w:t>
      </w:r>
      <w:r>
        <w:rPr>
          <w:sz w:val="28"/>
        </w:rPr>
        <w:t>тему:</w:t>
      </w:r>
    </w:p>
    <w:p w:rsidR="00B814AE" w:rsidRDefault="00F93371">
      <w:pPr>
        <w:pStyle w:val="a3"/>
        <w:spacing w:before="1"/>
        <w:ind w:firstLine="0"/>
        <w:jc w:val="left"/>
      </w:pPr>
      <w:r>
        <w:t>«Банковская система Юга России: вчера, сегодня, завтра. Ростов-на- Дону 14.08.2012г.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Добролежа Е.В. Докладчик Международной научно-практической конференции «Государственная поддержка создания единого информационного пространства региона как составляющая ресурсного обеспечения». Ростов-на-Дону</w:t>
      </w:r>
      <w:r>
        <w:rPr>
          <w:spacing w:val="-7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Баско О.В. Докладчик конференции «Социально-экономическая и финансовая политика России: решение задач модернизации и инновационного развития на региональном уровне» Ростов-на-Дону январь</w:t>
      </w:r>
      <w:r>
        <w:rPr>
          <w:spacing w:val="-2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Завгородняя Т.И., Коликова Е.М. участники Российского форума лидеров молодѐжного предпринимательства.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</w:rPr>
        <w:t>Конференция</w:t>
      </w:r>
    </w:p>
    <w:p w:rsidR="00B814AE" w:rsidRDefault="00F93371">
      <w:pPr>
        <w:pStyle w:val="a3"/>
        <w:ind w:right="129" w:firstLine="0"/>
        <w:jc w:val="left"/>
      </w:pPr>
      <w:r>
        <w:t>«Предпринимательское знание: источники и возможности получения» Ростов-на-Дону 22 ноября 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9"/>
        <w:rPr>
          <w:rFonts w:ascii="Symbol" w:hAnsi="Symbol"/>
          <w:sz w:val="28"/>
        </w:rPr>
      </w:pPr>
      <w:r>
        <w:rPr>
          <w:sz w:val="28"/>
        </w:rPr>
        <w:t>Коликова Е.М., Краснянская Л.В,. Соколова Е.М. участники Видео конференции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6"/>
          <w:sz w:val="28"/>
        </w:rPr>
        <w:t xml:space="preserve"> </w:t>
      </w:r>
      <w:r>
        <w:rPr>
          <w:sz w:val="28"/>
        </w:rPr>
        <w:t>II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15"/>
          <w:sz w:val="28"/>
        </w:rPr>
        <w:t xml:space="preserve"> </w:t>
      </w:r>
      <w:r>
        <w:rPr>
          <w:sz w:val="28"/>
        </w:rPr>
        <w:t>форума</w:t>
      </w:r>
    </w:p>
    <w:p w:rsidR="00B814AE" w:rsidRDefault="00F93371">
      <w:pPr>
        <w:pStyle w:val="a3"/>
        <w:spacing w:line="321" w:lineRule="exact"/>
        <w:ind w:firstLine="0"/>
        <w:jc w:val="left"/>
      </w:pPr>
      <w:r>
        <w:t>«Финансист» Ростов-на-Дону РГЭУ (РИНХ) 29-30 ноября 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07"/>
        <w:rPr>
          <w:rFonts w:ascii="Symbol" w:hAnsi="Symbol"/>
          <w:sz w:val="28"/>
        </w:rPr>
      </w:pPr>
      <w:r>
        <w:rPr>
          <w:sz w:val="28"/>
        </w:rPr>
        <w:t xml:space="preserve">Меликов Ю.И. Докладчик </w:t>
      </w:r>
      <w:r>
        <w:rPr>
          <w:spacing w:val="-17"/>
          <w:sz w:val="28"/>
        </w:rPr>
        <w:t xml:space="preserve">конференции </w:t>
      </w:r>
      <w:r>
        <w:rPr>
          <w:spacing w:val="-16"/>
          <w:sz w:val="28"/>
        </w:rPr>
        <w:t xml:space="preserve">«Мировая </w:t>
      </w:r>
      <w:r>
        <w:rPr>
          <w:sz w:val="28"/>
        </w:rPr>
        <w:t xml:space="preserve">и </w:t>
      </w:r>
      <w:r>
        <w:rPr>
          <w:spacing w:val="-17"/>
          <w:sz w:val="28"/>
        </w:rPr>
        <w:t xml:space="preserve">региональная экономика: </w:t>
      </w:r>
      <w:r>
        <w:rPr>
          <w:spacing w:val="-16"/>
          <w:sz w:val="28"/>
        </w:rPr>
        <w:t xml:space="preserve">рыночное </w:t>
      </w:r>
      <w:r>
        <w:rPr>
          <w:sz w:val="28"/>
        </w:rPr>
        <w:t xml:space="preserve">и </w:t>
      </w:r>
      <w:r>
        <w:rPr>
          <w:spacing w:val="-17"/>
          <w:sz w:val="28"/>
        </w:rPr>
        <w:t xml:space="preserve">государственное регулирование </w:t>
      </w:r>
      <w:r>
        <w:rPr>
          <w:spacing w:val="-12"/>
          <w:sz w:val="28"/>
        </w:rPr>
        <w:t xml:space="preserve">как </w:t>
      </w:r>
      <w:r>
        <w:rPr>
          <w:spacing w:val="-16"/>
          <w:sz w:val="28"/>
        </w:rPr>
        <w:t xml:space="preserve">факторы </w:t>
      </w:r>
      <w:r>
        <w:rPr>
          <w:spacing w:val="-17"/>
          <w:sz w:val="28"/>
        </w:rPr>
        <w:t xml:space="preserve">устойчивого </w:t>
      </w:r>
      <w:r>
        <w:rPr>
          <w:spacing w:val="-16"/>
          <w:sz w:val="28"/>
        </w:rPr>
        <w:t xml:space="preserve">развития»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15.04.2012г.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08"/>
        <w:rPr>
          <w:rFonts w:ascii="Symbol" w:hAnsi="Symbol"/>
          <w:sz w:val="28"/>
        </w:rPr>
      </w:pPr>
      <w:r>
        <w:rPr>
          <w:sz w:val="28"/>
        </w:rPr>
        <w:t xml:space="preserve">Меликов Ю.И. Докладчик </w:t>
      </w:r>
      <w:r>
        <w:rPr>
          <w:spacing w:val="-18"/>
          <w:sz w:val="28"/>
        </w:rPr>
        <w:t xml:space="preserve">«Инновационно-инвестиционная </w:t>
      </w:r>
      <w:r>
        <w:rPr>
          <w:spacing w:val="-17"/>
          <w:sz w:val="28"/>
        </w:rPr>
        <w:t xml:space="preserve">деятельность </w:t>
      </w:r>
      <w:r>
        <w:rPr>
          <w:sz w:val="28"/>
        </w:rPr>
        <w:t xml:space="preserve">в </w:t>
      </w:r>
      <w:r>
        <w:rPr>
          <w:spacing w:val="-13"/>
          <w:sz w:val="28"/>
        </w:rPr>
        <w:lastRenderedPageBreak/>
        <w:t xml:space="preserve">АПК </w:t>
      </w:r>
      <w:r>
        <w:rPr>
          <w:spacing w:val="-16"/>
          <w:sz w:val="28"/>
        </w:rPr>
        <w:t xml:space="preserve">регионов» </w:t>
      </w:r>
      <w:r>
        <w:rPr>
          <w:sz w:val="28"/>
        </w:rPr>
        <w:t>Ростов-на-Дону Зерноград</w:t>
      </w:r>
      <w:r>
        <w:rPr>
          <w:spacing w:val="-27"/>
          <w:sz w:val="28"/>
        </w:rPr>
        <w:t xml:space="preserve"> </w:t>
      </w:r>
      <w:r>
        <w:rPr>
          <w:sz w:val="28"/>
        </w:rPr>
        <w:t>сентябрь-октябрь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Меликов Ю.И. Докладчик «О финансово-кредитных преимуществах территориальных АПФ с полной централизацией хозрасчетных функций» Ростов-на-Дону</w:t>
      </w:r>
      <w:r>
        <w:rPr>
          <w:spacing w:val="-6"/>
          <w:sz w:val="28"/>
        </w:rPr>
        <w:t xml:space="preserve"> </w:t>
      </w:r>
      <w:r>
        <w:rPr>
          <w:sz w:val="28"/>
        </w:rPr>
        <w:t>7.02.2012г.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>Меликов Ю.И. Интеренет-конференция «Финансовое образование в течение всей жизни» докладчик Ростов-на-Дону 16-20.09</w:t>
      </w:r>
      <w:r>
        <w:rPr>
          <w:spacing w:val="-7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Орлова И.А. Круглый стол "Непрерывное финансовое образование как основа инновационного развития Юга России"  г.Ростов-на-Дону г.Азов АИЭУиП (филиала) ФГБОУ ВПО "РГЭУ(РИНХ)" 15 мая</w:t>
      </w:r>
      <w:r>
        <w:rPr>
          <w:spacing w:val="-18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Орлова И.А. Докладчик Международной научно-практической VIII Интернет-конференция РГЭУ (РИНХ). «Трансформация финансово- кредитных отношений в условиях финансовой глобализации». РГЭУ (РИНХ). 20-27 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3"/>
        <w:rPr>
          <w:rFonts w:ascii="Symbol" w:hAnsi="Symbol"/>
          <w:sz w:val="28"/>
        </w:rPr>
      </w:pPr>
      <w:r>
        <w:rPr>
          <w:sz w:val="28"/>
        </w:rPr>
        <w:t>Орлова И.А. Докладчик III Всероссийской научно-практической конференции «Актуальные проблемы социально-экономического, политического и правового развития современной России АИЭУП (филиал) ФГБОУ ВПО "РГЭУ(РИНХ)" 27 ноября</w:t>
      </w:r>
      <w:r>
        <w:rPr>
          <w:spacing w:val="-14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86"/>
        <w:ind w:left="810"/>
        <w:rPr>
          <w:rFonts w:ascii="Symbol" w:hAnsi="Symbol"/>
          <w:sz w:val="28"/>
        </w:rPr>
      </w:pPr>
      <w:r>
        <w:rPr>
          <w:sz w:val="28"/>
        </w:rPr>
        <w:t>Рыбчинская И.В.,Баско О.В. докладчики «Социально-экономическая и финансовая политика России: решение задач модернизации и инновационного развития на региональном уровне» Ростов-на-Дону январь</w:t>
      </w:r>
      <w:r>
        <w:rPr>
          <w:spacing w:val="-2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>Рыбчинская И.В. докладчик Всероссийской научно-практической конференции с международным участием, посвященная памяти генерала Г.Н. Трошева Ростов-на-Дону 17-18 мая</w:t>
      </w:r>
      <w:r>
        <w:rPr>
          <w:spacing w:val="-12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t>Рыбчинская И.В. докладчик Интеренет-конференция «Финансовое образование в течение всей жизни» РГЭУ «РИНХ». сентябрь</w:t>
      </w:r>
      <w:r>
        <w:rPr>
          <w:spacing w:val="-11"/>
          <w:sz w:val="28"/>
        </w:rPr>
        <w:t xml:space="preserve"> </w:t>
      </w:r>
      <w:r>
        <w:rPr>
          <w:sz w:val="28"/>
        </w:rPr>
        <w:t>2012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3"/>
        <w:rPr>
          <w:rFonts w:ascii="Symbol" w:hAnsi="Symbol"/>
          <w:sz w:val="28"/>
        </w:rPr>
      </w:pPr>
      <w:r>
        <w:rPr>
          <w:sz w:val="28"/>
        </w:rPr>
        <w:t>Меликов Ю.И. Докладчик конференция «Глобальные дисбалансы как причина кризисных явлений в мировой экономике». Институт Европы РАН г. 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5.12.2012г.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Соколова Е.М. докладчик Международной научно-практической конференции «Научно-правовое обеспечение развития инновационной экономики и модернизации промышленной политики России» г. Нетанья Израиль 5-9 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Столбовская Н.Н. докладчик Международной научно- практическойконференции «Научно-правовое обеспечение развития инновационной экономики и модернизации промышленной политики России» г. Нетанья, Израиль 5-9 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2012г.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 xml:space="preserve">Все преподаватели кафедры участники </w:t>
      </w:r>
      <w:hyperlink r:id="rId30">
        <w:r>
          <w:rPr>
            <w:sz w:val="28"/>
          </w:rPr>
          <w:t>VIII Международная научно-</w:t>
        </w:r>
      </w:hyperlink>
      <w:hyperlink r:id="rId31">
        <w:r>
          <w:rPr>
            <w:sz w:val="28"/>
          </w:rPr>
          <w:t xml:space="preserve"> практическая Интернет-конференци</w:t>
        </w:r>
      </w:hyperlink>
      <w:hyperlink r:id="rId32">
        <w:r>
          <w:rPr>
            <w:sz w:val="28"/>
          </w:rPr>
          <w:t>я</w:t>
        </w:r>
      </w:hyperlink>
      <w:r>
        <w:rPr>
          <w:sz w:val="28"/>
        </w:rPr>
        <w:t xml:space="preserve"> </w:t>
      </w:r>
      <w:hyperlink r:id="rId33">
        <w:r>
          <w:rPr>
            <w:sz w:val="28"/>
          </w:rPr>
          <w:t>«Трансформация финансово-</w:t>
        </w:r>
      </w:hyperlink>
      <w:hyperlink r:id="rId34">
        <w:r>
          <w:rPr>
            <w:sz w:val="28"/>
          </w:rPr>
          <w:t xml:space="preserve"> кредитных отношений в условиях финансовой глобализации»</w:t>
        </w:r>
      </w:hyperlink>
      <w:r>
        <w:rPr>
          <w:sz w:val="28"/>
        </w:rPr>
        <w:t xml:space="preserve"> РГЭУ (РИНХ). 20 февраля – 27 февраля 2012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 xml:space="preserve">Все преподаватели кафедры - участники Межрегиональной научно- практической конференции молодых  ученых,  аспирантов  и  студентов «Развитие финансовой системы России в условиях </w:t>
      </w:r>
      <w:r>
        <w:rPr>
          <w:sz w:val="28"/>
        </w:rPr>
        <w:lastRenderedPageBreak/>
        <w:t>глобализации». РГЭУ (РИНХ) 26 апреля 2012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Баско О.В. , Ким Т.В. III Международная конференция «Экономика приграничных регионов в условиях модернизации: проблемы и перспективы развития» г.Оренбург, Оренбургский государственный университет. 16-17 апреля 2013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Баско О.В.,Ким Т.В. Экономика приграничных регионов в условиях модернизации: проблемы и перспективы развития г.Оренбург, Оренбургский государственный университет 16-17 апреля 2013</w:t>
      </w:r>
      <w:r>
        <w:rPr>
          <w:spacing w:val="-14"/>
          <w:sz w:val="28"/>
        </w:rPr>
        <w:t xml:space="preserve"> </w:t>
      </w:r>
      <w:r>
        <w:rPr>
          <w:sz w:val="28"/>
        </w:rPr>
        <w:t>год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Воробьева И.Г. «Трансформация финансово-кредитных отношений в условиях финансовой глобализации» г. Ростов РГЭУ (РИНХ) 25 февраля 2013 г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Воробьева И.Г. XIV Международная научная конференция по проблемам развития экономики и общества г. Москва 2-5 апреля 2013 года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Воробьева И.Г. Круглый стол для сотрудников организаций, поднадзорных Росфинмониторингу Ростов-на-Дону, РГЭУ (РИНХ) 19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86"/>
        <w:ind w:left="810" w:right="123"/>
        <w:rPr>
          <w:rFonts w:ascii="Symbol" w:hAnsi="Symbol"/>
          <w:sz w:val="28"/>
        </w:rPr>
      </w:pPr>
      <w:r>
        <w:rPr>
          <w:sz w:val="28"/>
        </w:rPr>
        <w:t>Воробьева И.Г. XI Международная заочная научно-практическая конференция «Научная дискуссия: вопросы экономики и управления Ростов-на-Дону, РГЭУ (РИНХ), 4 июля 2013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3"/>
        <w:rPr>
          <w:rFonts w:ascii="Symbol" w:hAnsi="Symbol"/>
          <w:sz w:val="28"/>
        </w:rPr>
      </w:pPr>
      <w:r>
        <w:rPr>
          <w:sz w:val="28"/>
        </w:rPr>
        <w:t>Воробьева И.Г. V международная интернет-конференция «Финансовое образование в течение всей жизни – необходимое условие устойчивого развития России» (Ростов-на-Дону, РГЭУ (РИНХ), октябрь 2013</w:t>
      </w:r>
      <w:r>
        <w:rPr>
          <w:spacing w:val="-14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Данченко Е. А.</w:t>
      </w:r>
      <w:r>
        <w:rPr>
          <w:spacing w:val="17"/>
          <w:sz w:val="28"/>
        </w:rPr>
        <w:t xml:space="preserve"> </w:t>
      </w:r>
      <w:r>
        <w:rPr>
          <w:sz w:val="28"/>
        </w:rPr>
        <w:t>VII международная научно-практическая конференция</w:t>
      </w:r>
    </w:p>
    <w:p w:rsidR="00B814AE" w:rsidRDefault="00F93371">
      <w:pPr>
        <w:pStyle w:val="a3"/>
        <w:spacing w:before="1" w:line="322" w:lineRule="exact"/>
        <w:ind w:firstLine="0"/>
        <w:jc w:val="left"/>
      </w:pPr>
      <w:r>
        <w:t>«Актуальные вопросы мировой науки в XXI веке». Тема доклада:</w:t>
      </w:r>
    </w:p>
    <w:p w:rsidR="00B814AE" w:rsidRDefault="00F93371">
      <w:pPr>
        <w:pStyle w:val="a3"/>
        <w:ind w:firstLine="0"/>
        <w:jc w:val="left"/>
      </w:pPr>
      <w:r>
        <w:t>«Эволюция рынка банковских продуктов: проблемы и перспективы развития», г.Казань 1 декабря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Гамалей Я.В. Вторая межрегиональная конференция «Региональные стратегии банков на 2013 год» Тема доклада: «Стратегия Банка Возрождение – поступательное развитие корпоративного и розничного направлений» г.Ростов-на-Дону 12 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2013г.</w:t>
      </w:r>
    </w:p>
    <w:p w:rsidR="00B814AE" w:rsidRPr="00F93371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  <w:lang w:val="en-US"/>
        </w:rPr>
      </w:pPr>
      <w:r>
        <w:rPr>
          <w:sz w:val="28"/>
        </w:rPr>
        <w:t>Данченко</w:t>
      </w:r>
      <w:r w:rsidRPr="00F93371">
        <w:rPr>
          <w:sz w:val="28"/>
          <w:lang w:val="en-US"/>
        </w:rPr>
        <w:t xml:space="preserve"> </w:t>
      </w:r>
      <w:r>
        <w:rPr>
          <w:sz w:val="28"/>
        </w:rPr>
        <w:t>Е</w:t>
      </w:r>
      <w:r w:rsidRPr="00F93371">
        <w:rPr>
          <w:sz w:val="28"/>
          <w:lang w:val="en-US"/>
        </w:rPr>
        <w:t>.</w:t>
      </w:r>
      <w:r>
        <w:rPr>
          <w:sz w:val="28"/>
        </w:rPr>
        <w:t>А</w:t>
      </w:r>
      <w:r w:rsidRPr="00F93371">
        <w:rPr>
          <w:sz w:val="28"/>
          <w:lang w:val="en-US"/>
        </w:rPr>
        <w:t xml:space="preserve">. 2nd International Scientific Conference European Applied Sciences: modern approaches in scientific researches </w:t>
      </w:r>
      <w:r>
        <w:rPr>
          <w:sz w:val="28"/>
        </w:rPr>
        <w:t>г</w:t>
      </w:r>
      <w:r w:rsidRPr="00F93371">
        <w:rPr>
          <w:sz w:val="28"/>
          <w:lang w:val="en-US"/>
        </w:rPr>
        <w:t>.</w:t>
      </w:r>
      <w:r>
        <w:rPr>
          <w:sz w:val="28"/>
        </w:rPr>
        <w:t>Штутгарт</w:t>
      </w:r>
      <w:r w:rsidRPr="00F93371">
        <w:rPr>
          <w:sz w:val="28"/>
          <w:lang w:val="en-US"/>
        </w:rPr>
        <w:t xml:space="preserve">,  </w:t>
      </w:r>
      <w:r>
        <w:rPr>
          <w:sz w:val="28"/>
        </w:rPr>
        <w:t>Германия</w:t>
      </w:r>
      <w:r w:rsidRPr="00F93371">
        <w:rPr>
          <w:sz w:val="28"/>
          <w:lang w:val="en-US"/>
        </w:rPr>
        <w:t xml:space="preserve"> 18-19 </w:t>
      </w:r>
      <w:r>
        <w:rPr>
          <w:sz w:val="28"/>
        </w:rPr>
        <w:t>февраля</w:t>
      </w:r>
      <w:r w:rsidRPr="00F93371">
        <w:rPr>
          <w:sz w:val="28"/>
          <w:lang w:val="en-US"/>
        </w:rPr>
        <w:t>,</w:t>
      </w:r>
      <w:r w:rsidRPr="00F93371">
        <w:rPr>
          <w:spacing w:val="-4"/>
          <w:sz w:val="28"/>
          <w:lang w:val="en-US"/>
        </w:rPr>
        <w:t xml:space="preserve"> </w:t>
      </w:r>
      <w:r w:rsidRPr="00F93371">
        <w:rPr>
          <w:sz w:val="28"/>
          <w:lang w:val="en-US"/>
        </w:rPr>
        <w:t>2013</w:t>
      </w:r>
      <w:r>
        <w:rPr>
          <w:sz w:val="28"/>
        </w:rPr>
        <w:t>г</w:t>
      </w:r>
      <w:r w:rsidRPr="00F93371">
        <w:rPr>
          <w:sz w:val="28"/>
          <w:lang w:val="en-US"/>
        </w:rPr>
        <w:t>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Данченко Е.А. IX межрегиональная научно-практическая интернет- конференция "Трансформация финансово-кредитных отношений в условиях финансовой глобализации" РГЭУ (РИНХ). 26 апреля</w:t>
      </w:r>
      <w:r>
        <w:rPr>
          <w:spacing w:val="-14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Мазняк В.М. докладчик IX межрегиональной научно-практической интернет-конференция "Трансформация финансово-кредитных отношений в условиях финансовой глобализации" г.Ростов-на-Дону РГЭУ (РИНХ) 18 февраль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Мазняк В.М., докладчик V Межрегиональной научно-практической конференции «Научный потенциал молодежи - развитию России» г. Волгодонск 22 мая 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7"/>
        <w:rPr>
          <w:rFonts w:ascii="Symbol" w:hAnsi="Symbol"/>
          <w:sz w:val="28"/>
        </w:rPr>
      </w:pPr>
      <w:r>
        <w:rPr>
          <w:sz w:val="28"/>
        </w:rPr>
        <w:lastRenderedPageBreak/>
        <w:t>Мазняк В.М., докладчик IX Межрегиональной научно-практической Интернет-конференции "Трансформация финансово-кредитных отношений в условиях финансовой глобализации" г. Ростов-на-Дону 18 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Меликов Ю.И. докладчик Материалы Всероссийской научно- практической конференции Финансовый Университет при Правительстве РФ. г. Москва 15 апреля</w:t>
      </w:r>
      <w:r>
        <w:rPr>
          <w:spacing w:val="-10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Меликов Ю.И. докладчик IX межрегиональной научно-практической интернет-конференции "Трансформация финансово-кредитных отношений в условиях финансовой глобализации" г.Ростов-на-Дону РГЭУ (РИНХ) 18 февраля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Меликов Ю.И. докладчик Круглый стол конференции «Роль банков в инвестиционном развитии региона» г.Ростов-на-Дону РГЭУ (РИНХ) 26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Орлова И.А., Кожухова И.В. Докладчики Студенческой научно- практической конференции РГЭУ(РИНХ). Тема доклада:</w:t>
      </w:r>
      <w:r>
        <w:rPr>
          <w:spacing w:val="66"/>
          <w:sz w:val="28"/>
        </w:rPr>
        <w:t xml:space="preserve"> </w:t>
      </w:r>
      <w:r>
        <w:rPr>
          <w:sz w:val="28"/>
        </w:rPr>
        <w:t>«Основные</w:t>
      </w:r>
    </w:p>
    <w:p w:rsidR="00B814AE" w:rsidRDefault="00F93371">
      <w:pPr>
        <w:pStyle w:val="a3"/>
        <w:spacing w:before="67" w:line="242" w:lineRule="auto"/>
        <w:ind w:right="131" w:firstLine="0"/>
      </w:pPr>
      <w:r>
        <w:t>меры государственной поддержки ипотечного кредитования в Ростовской области» г.Ростов-на-Дону РГЭУ (РИНХ) 26 апреля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Орлова И.А., Кожухова И.В. Докладчики Научно-практической конференции «Роль банков в развитии инвестиционных процессов в экономике региона» Тема доклада: «Тенденции развития ипотечного жилищного кредитования и направления его совершенствования», г.Ростов-на-Дону РГЭУ (РИНХ) 25-26 апреля</w:t>
      </w:r>
      <w:r>
        <w:rPr>
          <w:spacing w:val="-9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Орлова И.А. докладчик IX межрегиональной научно-практической интернет-конференции "Трансформация финансово-кредитных отношений в условиях финансовой глобализации" г.Ростов-на-Дону РГЭУ (РИНХ)18 февраля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Орлова И.А., Пермякова Л.Ю. Докладчики Межрегиональной научно- практической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конференция</w:t>
      </w:r>
      <w:r>
        <w:rPr>
          <w:spacing w:val="4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45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44"/>
          <w:sz w:val="28"/>
        </w:rPr>
        <w:t xml:space="preserve"> </w:t>
      </w:r>
      <w:r>
        <w:rPr>
          <w:sz w:val="28"/>
        </w:rPr>
        <w:t>аспирантов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студентов</w:t>
      </w:r>
    </w:p>
    <w:p w:rsidR="00B814AE" w:rsidRDefault="00F93371">
      <w:pPr>
        <w:pStyle w:val="a3"/>
        <w:ind w:right="131" w:firstLine="0"/>
      </w:pPr>
      <w:r>
        <w:t>«Современные тенденции развития финансовой системы России» г.Ростов-на-Дону РГЭУ(РИНХ) 26 апреля 2013г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Семенюта О.Г. Член оргкомитета и участник Научно-практической конференции «Роль банков в развитии инвестиционных процессов в экономике региона»г.Ростов-на-Дону РГЭУ (РИНХ) 25 апреля 2013</w:t>
      </w:r>
      <w:r>
        <w:rPr>
          <w:spacing w:val="-21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0"/>
        <w:rPr>
          <w:rFonts w:ascii="Symbol" w:hAnsi="Symbol"/>
          <w:sz w:val="28"/>
        </w:rPr>
      </w:pPr>
      <w:r>
        <w:rPr>
          <w:sz w:val="28"/>
        </w:rPr>
        <w:t>Семенюта О.Г. Руководитель, докладчик Межрегиональной научно- практической конференции молодых ученых, аспирантов и</w:t>
      </w:r>
      <w:r>
        <w:rPr>
          <w:spacing w:val="29"/>
          <w:sz w:val="28"/>
        </w:rPr>
        <w:t xml:space="preserve"> </w:t>
      </w:r>
      <w:r>
        <w:rPr>
          <w:sz w:val="28"/>
        </w:rPr>
        <w:t>студентов</w:t>
      </w:r>
    </w:p>
    <w:p w:rsidR="00B814AE" w:rsidRDefault="00F93371">
      <w:pPr>
        <w:pStyle w:val="a3"/>
        <w:spacing w:line="242" w:lineRule="auto"/>
        <w:ind w:right="131" w:firstLine="0"/>
      </w:pPr>
      <w:r>
        <w:t>«Современные тенденции развития финансовой системы России» г.Ростов-на-Дону «РГЭУ (РИНХ)» 26 апреля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Семенюта О.Г. докладчик IV Международной научно-практической конференция «Современные финансовые рынки: стратегии развития» г.Санкт Петербург, Санкт-Петербургский государственный экономический университет 18-19 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3"/>
        <w:rPr>
          <w:rFonts w:ascii="Symbol" w:hAnsi="Symbol"/>
          <w:sz w:val="28"/>
        </w:rPr>
      </w:pPr>
      <w:r>
        <w:rPr>
          <w:sz w:val="28"/>
        </w:rPr>
        <w:t xml:space="preserve">Семенюта О.Г., докладчик Ш Международная научно-практическая конференция «Экономика приграничных регионов в условиях </w:t>
      </w:r>
      <w:r>
        <w:rPr>
          <w:sz w:val="28"/>
        </w:rPr>
        <w:lastRenderedPageBreak/>
        <w:t>модернизации: проблемы и перспективы развития» – Оренбург, Оренбургский государственный университет. март</w:t>
      </w:r>
      <w:r>
        <w:rPr>
          <w:spacing w:val="-5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1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Семенюта О.Г., Доклад на секции Научно-практической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конференции</w:t>
      </w:r>
    </w:p>
    <w:p w:rsidR="00B814AE" w:rsidRDefault="00F93371">
      <w:pPr>
        <w:pStyle w:val="a3"/>
        <w:ind w:right="131" w:firstLine="0"/>
      </w:pPr>
      <w:r>
        <w:t>«Роль банков в развитии инвестиционных процессов в экономике региона» г. Ростов-Ростовский государственный экономический университет Апрель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362"/>
          <w:tab w:val="left" w:pos="3266"/>
          <w:tab w:val="left" w:pos="4900"/>
          <w:tab w:val="left" w:pos="7861"/>
        </w:tabs>
        <w:spacing w:line="342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Семенюта</w:t>
      </w:r>
      <w:r>
        <w:rPr>
          <w:sz w:val="28"/>
        </w:rPr>
        <w:tab/>
        <w:t>О.Г.,</w:t>
      </w:r>
      <w:r>
        <w:rPr>
          <w:sz w:val="28"/>
        </w:rPr>
        <w:tab/>
        <w:t>Докладчик</w:t>
      </w:r>
      <w:r>
        <w:rPr>
          <w:sz w:val="28"/>
        </w:rPr>
        <w:tab/>
        <w:t>Научно-практической</w:t>
      </w:r>
      <w:r>
        <w:rPr>
          <w:sz w:val="28"/>
        </w:rPr>
        <w:tab/>
        <w:t>конференции</w:t>
      </w:r>
    </w:p>
    <w:p w:rsidR="00B814AE" w:rsidRDefault="00F93371">
      <w:pPr>
        <w:pStyle w:val="a3"/>
        <w:ind w:right="123" w:firstLine="0"/>
      </w:pPr>
      <w:r>
        <w:t>«Лучшие практики развития программ сопровождения студентов и выпускников в университете» г. Ростов-на-Дону, Южный Федеральный Университет Октябрь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9"/>
        <w:rPr>
          <w:rFonts w:ascii="Symbol" w:hAnsi="Symbol"/>
          <w:sz w:val="28"/>
        </w:rPr>
      </w:pPr>
      <w:r>
        <w:rPr>
          <w:sz w:val="28"/>
        </w:rPr>
        <w:t>Семенюта О.Г. Руководитель Круглый стол конференции «Роль банков в инвестиционном развитии региона» г.Ростов-на-Дону РГЭУ (РИНХ) 26 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Селиванова Т.А. докладчик IX межрегиональной научно-практической интернет-конференции "Трансформация</w:t>
      </w:r>
      <w:r>
        <w:rPr>
          <w:spacing w:val="37"/>
          <w:sz w:val="28"/>
        </w:rPr>
        <w:t xml:space="preserve"> </w:t>
      </w:r>
      <w:r>
        <w:rPr>
          <w:sz w:val="28"/>
        </w:rPr>
        <w:t>финансово-кредитных</w:t>
      </w:r>
    </w:p>
    <w:p w:rsidR="00B814AE" w:rsidRDefault="00F93371">
      <w:pPr>
        <w:pStyle w:val="a3"/>
        <w:spacing w:before="67" w:line="242" w:lineRule="auto"/>
        <w:ind w:firstLine="0"/>
        <w:jc w:val="left"/>
      </w:pPr>
      <w:r>
        <w:t>отношений в условиях финансовой глобализации" г.Ростов-на-Дону РГЭУ (РИНХ) 18 февраля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Соколова Е.М. докладчик IX межрегиональной научно-практической интернет-конференции "Трансформация финансово-кредитных отношений в условиях финансовой глобализации" г.Ростов-на-Дону РГЭУ (РИНХ) 18 февраля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Соколова Е.М. докладчик Всероссийской научно-практической конференции «Механизмы модернизации экономики и финансовой политики РФ Северо-Кавказский федеральный университет 4-5 апреля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Соколова Е.М докладчик Круглый стол конференции «Роль банков в инвестиционном развитии региона» г.Ростов-на-Дону РГЭУ (РИНХ) 26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Соколова Е.М. докладчик Международная практическая VIII Интернет–конференция ФФ РГЭУ «Трансформация финансово- кредитных отношений в условиях финансовой глобализации» РГЭУ (РИНХ) 18 февраля – 4 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2013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5"/>
        <w:rPr>
          <w:rFonts w:ascii="Symbol" w:hAnsi="Symbol"/>
          <w:sz w:val="28"/>
        </w:rPr>
      </w:pPr>
      <w:r>
        <w:rPr>
          <w:sz w:val="28"/>
        </w:rPr>
        <w:t>Соколова Е.М. докладчик Всероссийской научно-практической конференции «Механизмы модернизации экономики и финансовой политики РФ Северо-кавказский федеральный университет 4-5 апреля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4"/>
        <w:rPr>
          <w:rFonts w:ascii="Symbol" w:hAnsi="Symbol"/>
          <w:sz w:val="28"/>
        </w:rPr>
      </w:pPr>
      <w:r>
        <w:rPr>
          <w:sz w:val="28"/>
        </w:rPr>
        <w:t>Соколова Е.М. докладчик Круглый стол конференции «Роль банков в инвестиционном развитии региона». РГЭУ (РИНХ) 26 апреля</w:t>
      </w:r>
      <w:r>
        <w:rPr>
          <w:spacing w:val="-13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Столбовская Н.Н. участник IX межрегиональной научно-практической интернет-конференции "Трансформация финансово-кредитных отношений в условиях финансовой глобализации" г.Ростов-на-Дону РГЭУ (РИНХ). 18 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 xml:space="preserve">Столбовская Н.Н. докладчик Международная научно-практическая конференция «Наука и образование в XXI веке». Г. Тамбов 30сентября </w:t>
      </w:r>
      <w:r>
        <w:rPr>
          <w:sz w:val="28"/>
        </w:rPr>
        <w:lastRenderedPageBreak/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Столбовская Н.Н. Докладчик (Руководитель секции) Международной научно-практической конференции «Поиск модели эффективного развития: «Экономико-правовые аспекты модернизации России» О.Кипр 3 ноября 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Столбовская Н.Н. Докладчик конференции «Трансформация финансово-кредитных отношений в условиях финансовой глобализации»: материалы IХ Международной научно-практической Интернет-конференции. Ростов – на –Дону РГЭУ (РИНХ) 18 февраля - 4 марта 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Столбовская Н.Н. докладчик Международной научно-практической конференции «Наука и образование в XXI веке». г. Тамбов 30сентября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8"/>
        <w:rPr>
          <w:rFonts w:ascii="Symbol" w:hAnsi="Symbol"/>
          <w:sz w:val="28"/>
        </w:rPr>
      </w:pPr>
      <w:r>
        <w:rPr>
          <w:sz w:val="28"/>
        </w:rPr>
        <w:t>Рыбчинская И.В. участник заседания Совета по предпринимательству при Правительстве Ростовской области в формате круглого 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</w:p>
    <w:p w:rsidR="00B814AE" w:rsidRDefault="00F93371">
      <w:pPr>
        <w:pStyle w:val="a3"/>
        <w:spacing w:before="67" w:line="242" w:lineRule="auto"/>
        <w:ind w:right="124" w:firstLine="0"/>
      </w:pPr>
      <w:r>
        <w:t>рамках XIII Международного бизнес-форума на Дону г.Ростов-на-Дону Октябрь 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30"/>
        <w:rPr>
          <w:rFonts w:ascii="Symbol" w:hAnsi="Symbol"/>
          <w:sz w:val="28"/>
        </w:rPr>
      </w:pPr>
      <w:r>
        <w:rPr>
          <w:sz w:val="28"/>
        </w:rPr>
        <w:t>Рыбчинская И.В. участник рабочего совещания с руководителями финансовых учреждений Ростовской области, организаторами которого выступили Департамент инвестиций и предпринимательства Ростовской области, НКО «Гарантийный фонд РО», ФБГОУ ВПО РГЭУ (РИНХ). г.Ростов-на-Дону июнь</w:t>
      </w:r>
      <w:r>
        <w:rPr>
          <w:spacing w:val="-11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3"/>
        <w:rPr>
          <w:rFonts w:ascii="Symbol" w:hAnsi="Symbol"/>
          <w:sz w:val="28"/>
        </w:rPr>
      </w:pPr>
      <w:r>
        <w:rPr>
          <w:sz w:val="28"/>
        </w:rPr>
        <w:t>Рыбчинская И.В. участник встречи вице-губернатора Ростовской области С.И. Горбань с представителями региональных кредитных учреждений и бизнес-сообщества в формате «Бизнес-завтрака». г.Ростов-на-Дону август</w:t>
      </w:r>
      <w:r>
        <w:rPr>
          <w:spacing w:val="-5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1" w:lineRule="exact"/>
        <w:ind w:left="810" w:right="0"/>
        <w:jc w:val="left"/>
        <w:rPr>
          <w:rFonts w:ascii="Symbol" w:hAnsi="Symbol"/>
          <w:sz w:val="28"/>
        </w:rPr>
      </w:pPr>
      <w:r>
        <w:rPr>
          <w:sz w:val="28"/>
        </w:rPr>
        <w:t>Рыбчинская И.В. участник Второй межрегиональной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конференции</w:t>
      </w:r>
    </w:p>
    <w:p w:rsidR="00B814AE" w:rsidRDefault="00F93371">
      <w:pPr>
        <w:pStyle w:val="a3"/>
        <w:ind w:right="125" w:firstLine="0"/>
      </w:pPr>
      <w:r>
        <w:t>«Региональные стратегии банков на 2013 год». Конференция была проведена 12 апреля 2013г в ГУ ЦБ РФ по Ростовской области при поддержке Ассоциации региональных банков России. г.Ростов-на- Дону апрель</w:t>
      </w:r>
      <w:r>
        <w:rPr>
          <w:spacing w:val="-6"/>
        </w:rPr>
        <w:t xml:space="preserve"> </w:t>
      </w:r>
      <w: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6"/>
        <w:rPr>
          <w:rFonts w:ascii="Symbol" w:hAnsi="Symbol"/>
          <w:sz w:val="28"/>
        </w:rPr>
      </w:pPr>
      <w:r>
        <w:rPr>
          <w:sz w:val="28"/>
        </w:rPr>
        <w:t>Рыбчинская И.В. участник круглого стола «Проблемы развития регионального банковского рынка». Организатор мероприятия – региональный журнал «Реальный бизнес». При поддержке Южного Регионального Банковского Клуба и Ростовского Клуба Финансистов. г.Ростов-на-Дону</w:t>
      </w:r>
      <w:r>
        <w:rPr>
          <w:spacing w:val="-5"/>
          <w:sz w:val="28"/>
        </w:rPr>
        <w:t xml:space="preserve"> </w:t>
      </w:r>
      <w:r>
        <w:rPr>
          <w:sz w:val="28"/>
        </w:rPr>
        <w:t>31.05.13г.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3"/>
        <w:rPr>
          <w:rFonts w:ascii="Symbol" w:hAnsi="Symbol"/>
          <w:sz w:val="28"/>
        </w:rPr>
      </w:pPr>
      <w:r>
        <w:rPr>
          <w:sz w:val="28"/>
        </w:rPr>
        <w:t>Уразова С.А. докладчик круглого стол конференции «Роль банков в инвестиционном развитии региона» г.Ростов-на-Дону РГЭУ (РИНХ) 26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rFonts w:ascii="Symbol" w:hAnsi="Symbol"/>
          <w:sz w:val="28"/>
        </w:rPr>
      </w:pPr>
      <w:r>
        <w:rPr>
          <w:sz w:val="28"/>
        </w:rPr>
        <w:t>Уразова С.А. Член оргкомитета и участник Научно-практическая конференция «Роль банков в развитии инвестиционных процессов в экономике региона»г.Ростов-на-Дону РГЭУ (РИНХ) 5 апреля 2013</w:t>
      </w:r>
      <w:r>
        <w:rPr>
          <w:spacing w:val="-19"/>
          <w:sz w:val="28"/>
        </w:rPr>
        <w:t xml:space="preserve"> </w:t>
      </w:r>
      <w:r>
        <w:rPr>
          <w:sz w:val="28"/>
        </w:rPr>
        <w:t>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 xml:space="preserve">Яблоновская Г.С. участник научно-практической конференции «Роль банков в развитии инвестиционных процессов в экономике региона» </w:t>
      </w:r>
      <w:r>
        <w:rPr>
          <w:sz w:val="28"/>
        </w:rPr>
        <w:lastRenderedPageBreak/>
        <w:t>25-26 апреля 2013 г. – Ростов н/Д: РГЭУ (РИНХ), 2013. г. Ростов-на- Дону РГЭУ(РИНХ) 25-26 апреля</w:t>
      </w:r>
      <w:r>
        <w:rPr>
          <w:spacing w:val="-10"/>
          <w:sz w:val="28"/>
        </w:rPr>
        <w:t xml:space="preserve"> </w:t>
      </w:r>
      <w:r>
        <w:rPr>
          <w:sz w:val="28"/>
        </w:rPr>
        <w:t>2013г.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9"/>
        <w:rPr>
          <w:rFonts w:ascii="Symbol" w:hAnsi="Symbol"/>
          <w:sz w:val="28"/>
        </w:rPr>
      </w:pPr>
      <w:r>
        <w:rPr>
          <w:sz w:val="28"/>
        </w:rPr>
        <w:t>Яблоновская Г.С. Зам. руководителя секции «Проблемы и перспективы развития банковской системы в условиях обеспечения развития инновационной экономики» г.Ростов-на-Дону РГЭУ (РИНХ) 18.12.2013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>
        <w:rPr>
          <w:sz w:val="28"/>
        </w:rPr>
        <w:t>Яблоновская Г.С. докладчик Межрегиональной научно-практической конференции молодых ученых, аспирантов и студентов. «Современные тенденции развития финансовой системы России» г.Ростов-на-Дону РГЭУ(РИНХ) 26 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</w:p>
    <w:p w:rsidR="001C2FD9" w:rsidRPr="001C2FD9" w:rsidRDefault="00F93371" w:rsidP="001C2FD9">
      <w:pPr>
        <w:pStyle w:val="a4"/>
        <w:numPr>
          <w:ilvl w:val="0"/>
          <w:numId w:val="1"/>
        </w:numPr>
        <w:tabs>
          <w:tab w:val="left" w:pos="810"/>
        </w:tabs>
        <w:ind w:left="810" w:right="122"/>
        <w:rPr>
          <w:rFonts w:ascii="Symbol" w:hAnsi="Symbol"/>
          <w:sz w:val="28"/>
        </w:rPr>
      </w:pPr>
      <w:r w:rsidRPr="001C2FD9">
        <w:rPr>
          <w:sz w:val="28"/>
        </w:rPr>
        <w:t>Яблоновская Г.С. докладчик IX межрегиональной научно- практической интернет-конференции "Трансформация финансово- кредитных отношений в условиях финансовой глобализации" г.Ростов- на-Дону РГЭУ (РИНХ) 18 февраля</w:t>
      </w:r>
      <w:r w:rsidRPr="001C2FD9">
        <w:rPr>
          <w:spacing w:val="-8"/>
          <w:sz w:val="28"/>
        </w:rPr>
        <w:t xml:space="preserve"> </w:t>
      </w:r>
      <w:r w:rsidRPr="001C2FD9">
        <w:rPr>
          <w:sz w:val="28"/>
        </w:rPr>
        <w:t>2013г.</w:t>
      </w:r>
    </w:p>
    <w:p w:rsidR="001C2FD9" w:rsidRPr="001C2FD9" w:rsidRDefault="001C2FD9" w:rsidP="001C2FD9">
      <w:pPr>
        <w:tabs>
          <w:tab w:val="left" w:pos="810"/>
        </w:tabs>
        <w:ind w:right="122"/>
        <w:rPr>
          <w:rFonts w:ascii="Symbol" w:hAnsi="Symbol"/>
          <w:sz w:val="28"/>
        </w:rPr>
      </w:pPr>
    </w:p>
    <w:p w:rsidR="00B814AE" w:rsidRDefault="00F93371">
      <w:pPr>
        <w:pStyle w:val="1"/>
        <w:spacing w:before="72"/>
        <w:ind w:left="574" w:right="605"/>
        <w:jc w:val="center"/>
      </w:pPr>
      <w:r>
        <w:t>Публикации по результатам исследований, проводимых в рамках научной школы</w:t>
      </w:r>
    </w:p>
    <w:p w:rsidR="00B814AE" w:rsidRDefault="00B814A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B814AE" w:rsidRDefault="00B814AE">
      <w:pPr>
        <w:pStyle w:val="a3"/>
        <w:spacing w:before="5"/>
        <w:ind w:left="0" w:firstLine="0"/>
        <w:jc w:val="left"/>
        <w:rPr>
          <w:i/>
          <w:sz w:val="24"/>
        </w:rPr>
      </w:pP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spacing w:before="1"/>
        <w:ind w:right="123"/>
        <w:rPr>
          <w:rFonts w:ascii="Symbol" w:hAnsi="Symbol"/>
          <w:sz w:val="28"/>
        </w:rPr>
      </w:pPr>
      <w:r>
        <w:rPr>
          <w:sz w:val="28"/>
        </w:rPr>
        <w:t>Бортник, М. Ю. Кредитно-денежная система Японии. – М.: Госфиниздат,</w:t>
      </w:r>
      <w:r>
        <w:rPr>
          <w:spacing w:val="-4"/>
          <w:sz w:val="28"/>
        </w:rPr>
        <w:t xml:space="preserve"> </w:t>
      </w:r>
      <w:r>
        <w:rPr>
          <w:sz w:val="28"/>
        </w:rPr>
        <w:t>1940.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right="131"/>
        <w:rPr>
          <w:rFonts w:ascii="Symbol" w:hAnsi="Symbol"/>
          <w:sz w:val="28"/>
        </w:rPr>
      </w:pPr>
      <w:r>
        <w:rPr>
          <w:sz w:val="28"/>
        </w:rPr>
        <w:t>Бортник, М. Ю. Заграничные инвестиции главных империалистических стран // Новые явления в накоплении капитала в империалистических странах. - М.,</w:t>
      </w:r>
      <w:r>
        <w:rPr>
          <w:spacing w:val="-3"/>
          <w:sz w:val="28"/>
        </w:rPr>
        <w:t xml:space="preserve"> </w:t>
      </w:r>
      <w:r>
        <w:rPr>
          <w:sz w:val="28"/>
        </w:rPr>
        <w:t>1967.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rPr>
          <w:rFonts w:ascii="Symbol" w:hAnsi="Symbol"/>
          <w:sz w:val="28"/>
        </w:rPr>
      </w:pPr>
      <w:r>
        <w:rPr>
          <w:sz w:val="28"/>
        </w:rPr>
        <w:t>Зайденварг, В.А., Герасименко Г.П. Показатели эффективности краткосрочного кредита / В. А. Зайденварг, Г. П. Герасименко. - М.: Финансы,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right="125"/>
        <w:rPr>
          <w:rFonts w:ascii="Symbol" w:hAnsi="Symbol"/>
          <w:sz w:val="28"/>
        </w:rPr>
      </w:pPr>
      <w:r>
        <w:rPr>
          <w:sz w:val="28"/>
        </w:rPr>
        <w:t>Зайденварг, В.А. Безналичные расчеты в народном хозяйстве СССР. - М.: Госфиниздат,</w:t>
      </w:r>
      <w:r>
        <w:rPr>
          <w:spacing w:val="-3"/>
          <w:sz w:val="28"/>
        </w:rPr>
        <w:t xml:space="preserve"> </w:t>
      </w:r>
      <w:r>
        <w:rPr>
          <w:sz w:val="28"/>
        </w:rPr>
        <w:t>1955.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rPr>
          <w:rFonts w:ascii="Symbol" w:hAnsi="Symbol"/>
          <w:sz w:val="28"/>
        </w:rPr>
      </w:pPr>
      <w:r>
        <w:rPr>
          <w:sz w:val="28"/>
        </w:rPr>
        <w:t>Зайденварг, В.А. Банковский контроль в советской торговле. М.: Госфиниздат,</w:t>
      </w:r>
      <w:r>
        <w:rPr>
          <w:spacing w:val="-4"/>
          <w:sz w:val="28"/>
        </w:rPr>
        <w:t xml:space="preserve"> </w:t>
      </w:r>
      <w:r>
        <w:rPr>
          <w:sz w:val="28"/>
        </w:rPr>
        <w:t>1956.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3" w:lineRule="exact"/>
        <w:ind w:left="810" w:right="0" w:hanging="348"/>
        <w:jc w:val="left"/>
        <w:rPr>
          <w:rFonts w:ascii="Symbol" w:hAnsi="Symbol"/>
          <w:sz w:val="28"/>
        </w:rPr>
      </w:pPr>
      <w:r>
        <w:rPr>
          <w:sz w:val="28"/>
        </w:rPr>
        <w:t>Зайденварг, В.А. Эффективность кредитования торговли,</w:t>
      </w:r>
      <w:r>
        <w:rPr>
          <w:spacing w:val="-13"/>
          <w:sz w:val="28"/>
        </w:rPr>
        <w:t xml:space="preserve"> </w:t>
      </w:r>
      <w:r>
        <w:rPr>
          <w:sz w:val="28"/>
        </w:rPr>
        <w:t>1971.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right="125"/>
        <w:rPr>
          <w:rFonts w:ascii="Symbol" w:hAnsi="Symbol"/>
          <w:sz w:val="28"/>
        </w:rPr>
      </w:pPr>
      <w:r>
        <w:rPr>
          <w:sz w:val="28"/>
        </w:rPr>
        <w:t>Зайденварг, В.А., Макаров П. Анализ хозяйственно-финансовой деятельности торговых организаций. – М.: Госфиниздат,</w:t>
      </w:r>
      <w:r>
        <w:rPr>
          <w:spacing w:val="-10"/>
          <w:sz w:val="28"/>
        </w:rPr>
        <w:t xml:space="preserve"> </w:t>
      </w:r>
      <w:r>
        <w:rPr>
          <w:sz w:val="28"/>
        </w:rPr>
        <w:t>1961.</w:t>
      </w:r>
    </w:p>
    <w:p w:rsidR="00B814AE" w:rsidRDefault="00F93371">
      <w:pPr>
        <w:pStyle w:val="a4"/>
        <w:numPr>
          <w:ilvl w:val="0"/>
          <w:numId w:val="1"/>
        </w:numPr>
        <w:tabs>
          <w:tab w:val="left" w:pos="810"/>
        </w:tabs>
        <w:ind w:right="126"/>
        <w:rPr>
          <w:rFonts w:ascii="Symbol" w:hAnsi="Symbol"/>
          <w:sz w:val="28"/>
        </w:rPr>
      </w:pPr>
      <w:r>
        <w:rPr>
          <w:sz w:val="28"/>
        </w:rPr>
        <w:t>Островская, И.Я. Эффективность труда в торговле, резервы ее повышения. - Ростов н/Д: ИПК,</w:t>
      </w:r>
      <w:r>
        <w:rPr>
          <w:spacing w:val="-4"/>
          <w:sz w:val="28"/>
        </w:rPr>
        <w:t xml:space="preserve"> </w:t>
      </w:r>
      <w:r>
        <w:rPr>
          <w:sz w:val="28"/>
        </w:rPr>
        <w:t>1983.</w:t>
      </w:r>
    </w:p>
    <w:p w:rsidR="00B814AE" w:rsidRPr="00B865CB" w:rsidRDefault="00F93371">
      <w:pPr>
        <w:pStyle w:val="a4"/>
        <w:numPr>
          <w:ilvl w:val="0"/>
          <w:numId w:val="1"/>
        </w:numPr>
        <w:tabs>
          <w:tab w:val="left" w:pos="810"/>
        </w:tabs>
        <w:ind w:right="125"/>
        <w:rPr>
          <w:rFonts w:ascii="Symbol" w:hAnsi="Symbol"/>
          <w:sz w:val="28"/>
        </w:rPr>
      </w:pPr>
      <w:r>
        <w:rPr>
          <w:sz w:val="28"/>
        </w:rPr>
        <w:t>Островская, И.Я. Действующие нормы и принципы установления цен. - Экспертное бюро г.Ростов н/Д,</w:t>
      </w:r>
      <w:r>
        <w:rPr>
          <w:spacing w:val="-5"/>
          <w:sz w:val="28"/>
        </w:rPr>
        <w:t xml:space="preserve"> </w:t>
      </w:r>
      <w:r>
        <w:rPr>
          <w:sz w:val="28"/>
        </w:rPr>
        <w:t>1994.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ind w:right="122"/>
        <w:rPr>
          <w:rFonts w:ascii="Symbol" w:hAnsi="Symbol"/>
          <w:sz w:val="28"/>
        </w:rPr>
      </w:pPr>
      <w:r>
        <w:rPr>
          <w:sz w:val="28"/>
        </w:rPr>
        <w:t>Зайденварг, В.А. О подходе к изучению эффективности краткосрочного кредита, отбору и формированию ее показателей //Деньги и кредит. - 1973. -</w:t>
      </w:r>
      <w:r>
        <w:rPr>
          <w:spacing w:val="-2"/>
          <w:sz w:val="28"/>
        </w:rPr>
        <w:t xml:space="preserve"> </w:t>
      </w:r>
      <w:r>
        <w:rPr>
          <w:sz w:val="28"/>
        </w:rPr>
        <w:t>№6.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ind w:right="132"/>
        <w:rPr>
          <w:rFonts w:ascii="Symbol" w:hAnsi="Symbol"/>
          <w:sz w:val="28"/>
        </w:rPr>
      </w:pPr>
      <w:r>
        <w:rPr>
          <w:sz w:val="28"/>
        </w:rPr>
        <w:t>Зайденварг, В.А. Некоторые проблемы денежного оборота // Деньги и кредит. - 1977. -</w:t>
      </w:r>
      <w:r>
        <w:rPr>
          <w:spacing w:val="-6"/>
          <w:sz w:val="28"/>
        </w:rPr>
        <w:t xml:space="preserve"> </w:t>
      </w:r>
      <w:r>
        <w:rPr>
          <w:sz w:val="28"/>
        </w:rPr>
        <w:t>№2.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rPr>
          <w:rFonts w:ascii="Symbol" w:hAnsi="Symbol"/>
          <w:sz w:val="28"/>
        </w:rPr>
      </w:pPr>
      <w:r>
        <w:rPr>
          <w:sz w:val="28"/>
        </w:rPr>
        <w:t xml:space="preserve">Зайденварг, В.А. Эффективность кредита и способы ее измерения // </w:t>
      </w:r>
      <w:r>
        <w:rPr>
          <w:sz w:val="28"/>
        </w:rPr>
        <w:lastRenderedPageBreak/>
        <w:t>Деньги и кредит. - 1971. - №</w:t>
      </w:r>
      <w:r>
        <w:rPr>
          <w:spacing w:val="-9"/>
          <w:sz w:val="28"/>
        </w:rPr>
        <w:t xml:space="preserve"> </w:t>
      </w:r>
      <w:r>
        <w:rPr>
          <w:sz w:val="28"/>
        </w:rPr>
        <w:t>2.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ind w:right="125"/>
        <w:rPr>
          <w:rFonts w:ascii="Symbol" w:hAnsi="Symbol"/>
          <w:sz w:val="28"/>
        </w:rPr>
      </w:pPr>
      <w:r>
        <w:rPr>
          <w:sz w:val="28"/>
        </w:rPr>
        <w:t>Зайденварг, В.А. Кредитно-расчетный механизм // Деньги и кредит. - 1960. -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ind w:right="130"/>
        <w:rPr>
          <w:rFonts w:ascii="Symbol" w:hAnsi="Symbol"/>
          <w:sz w:val="28"/>
        </w:rPr>
      </w:pPr>
      <w:r>
        <w:rPr>
          <w:sz w:val="28"/>
        </w:rPr>
        <w:t>Островская, И.Я. О нормативах оборотных средств совхозов // Деньги и кредит. - 1968. - №</w:t>
      </w:r>
      <w:r>
        <w:rPr>
          <w:spacing w:val="-8"/>
          <w:sz w:val="28"/>
        </w:rPr>
        <w:t xml:space="preserve"> </w:t>
      </w:r>
      <w:r>
        <w:rPr>
          <w:sz w:val="28"/>
        </w:rPr>
        <w:t>3.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2" w:lineRule="exact"/>
        <w:ind w:left="810" w:right="0" w:hanging="348"/>
        <w:jc w:val="left"/>
        <w:rPr>
          <w:rFonts w:ascii="Symbol" w:hAnsi="Symbol"/>
          <w:sz w:val="28"/>
        </w:rPr>
      </w:pPr>
      <w:r>
        <w:rPr>
          <w:sz w:val="28"/>
        </w:rPr>
        <w:t>Островская,</w:t>
      </w:r>
      <w:r>
        <w:rPr>
          <w:spacing w:val="14"/>
          <w:sz w:val="28"/>
        </w:rPr>
        <w:t xml:space="preserve"> </w:t>
      </w:r>
      <w:r>
        <w:rPr>
          <w:sz w:val="28"/>
        </w:rPr>
        <w:t>И.Я.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усилении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роли</w:t>
      </w:r>
      <w:r>
        <w:rPr>
          <w:spacing w:val="16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совхозном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производстве</w:t>
      </w:r>
    </w:p>
    <w:p w:rsidR="00B865CB" w:rsidRDefault="00B865CB" w:rsidP="00B865CB">
      <w:pPr>
        <w:pStyle w:val="a3"/>
        <w:spacing w:line="321" w:lineRule="exact"/>
        <w:ind w:left="821" w:firstLine="0"/>
        <w:jc w:val="left"/>
      </w:pPr>
      <w:r>
        <w:t>// Финансы. - 1968. - № 5.</w:t>
      </w:r>
    </w:p>
    <w:p w:rsidR="00B865CB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ind w:right="122"/>
        <w:rPr>
          <w:rFonts w:ascii="Symbol" w:hAnsi="Symbol"/>
          <w:sz w:val="28"/>
        </w:rPr>
      </w:pPr>
      <w:r>
        <w:rPr>
          <w:sz w:val="28"/>
        </w:rPr>
        <w:t>Островская, И.Я. Совершенствовать хозрасчет в магазине // Финансы. - 1972. - №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</w:p>
    <w:p w:rsidR="00B865CB" w:rsidRPr="005A23C1" w:rsidRDefault="00B865CB" w:rsidP="00B865CB">
      <w:pPr>
        <w:pStyle w:val="a4"/>
        <w:numPr>
          <w:ilvl w:val="0"/>
          <w:numId w:val="1"/>
        </w:numPr>
        <w:tabs>
          <w:tab w:val="left" w:pos="810"/>
        </w:tabs>
        <w:ind w:right="129"/>
        <w:rPr>
          <w:rFonts w:ascii="Symbol" w:hAnsi="Symbol"/>
          <w:sz w:val="28"/>
        </w:rPr>
      </w:pPr>
      <w:r>
        <w:rPr>
          <w:sz w:val="28"/>
        </w:rPr>
        <w:t>Островская, И.Я. Ведем поиск резервов роста производительности труда // Деньги и кредит. - 1984. - №</w:t>
      </w:r>
      <w:r>
        <w:rPr>
          <w:spacing w:val="-8"/>
          <w:sz w:val="28"/>
        </w:rPr>
        <w:t xml:space="preserve"> </w:t>
      </w:r>
      <w:r>
        <w:rPr>
          <w:sz w:val="28"/>
        </w:rPr>
        <w:t>7.</w:t>
      </w:r>
    </w:p>
    <w:p w:rsidR="005A23C1" w:rsidRPr="005A23C1" w:rsidRDefault="005A23C1" w:rsidP="005A23C1">
      <w:pPr>
        <w:tabs>
          <w:tab w:val="left" w:pos="810"/>
        </w:tabs>
        <w:ind w:right="129"/>
        <w:rPr>
          <w:rFonts w:ascii="Symbol" w:hAnsi="Symbol"/>
          <w:sz w:val="28"/>
        </w:rPr>
      </w:pPr>
    </w:p>
    <w:p w:rsidR="00B865CB" w:rsidRDefault="00B865CB" w:rsidP="00B865CB">
      <w:pPr>
        <w:tabs>
          <w:tab w:val="left" w:pos="810"/>
        </w:tabs>
        <w:ind w:right="129"/>
        <w:rPr>
          <w:rFonts w:ascii="Symbol" w:hAnsi="Symbol"/>
          <w:sz w:val="28"/>
        </w:rPr>
      </w:pPr>
    </w:p>
    <w:p w:rsidR="00B865CB" w:rsidRPr="005A23C1" w:rsidRDefault="005A23C1" w:rsidP="005A23C1">
      <w:pPr>
        <w:tabs>
          <w:tab w:val="left" w:pos="810"/>
        </w:tabs>
        <w:ind w:right="129"/>
        <w:jc w:val="center"/>
        <w:rPr>
          <w:rFonts w:ascii="Symbol" w:hAnsi="Symbol"/>
          <w:b/>
          <w:sz w:val="28"/>
          <w:szCs w:val="28"/>
        </w:rPr>
      </w:pPr>
      <w:r w:rsidRPr="005A23C1">
        <w:rPr>
          <w:b/>
          <w:sz w:val="28"/>
          <w:szCs w:val="28"/>
        </w:rPr>
        <w:t>Публикации по результатам исследований</w:t>
      </w:r>
      <w:r>
        <w:rPr>
          <w:b/>
          <w:sz w:val="28"/>
          <w:szCs w:val="28"/>
        </w:rPr>
        <w:t xml:space="preserve"> за последние 5 лет</w:t>
      </w:r>
    </w:p>
    <w:p w:rsidR="00B865CB" w:rsidRDefault="00B865CB" w:rsidP="00B865CB">
      <w:pPr>
        <w:tabs>
          <w:tab w:val="left" w:pos="810"/>
        </w:tabs>
        <w:ind w:right="129"/>
        <w:rPr>
          <w:rFonts w:ascii="Symbol" w:hAnsi="Symbol"/>
          <w:sz w:val="28"/>
        </w:rPr>
      </w:pPr>
    </w:p>
    <w:p w:rsidR="00B865CB" w:rsidRDefault="00B865CB" w:rsidP="00B865CB">
      <w:pPr>
        <w:tabs>
          <w:tab w:val="left" w:pos="810"/>
        </w:tabs>
        <w:ind w:right="129"/>
        <w:rPr>
          <w:rFonts w:ascii="Symbol" w:hAnsi="Symbol"/>
          <w:sz w:val="28"/>
        </w:rPr>
      </w:pPr>
    </w:p>
    <w:p w:rsidR="00B865CB" w:rsidRDefault="00B865CB" w:rsidP="00B865CB">
      <w:pPr>
        <w:tabs>
          <w:tab w:val="left" w:pos="810"/>
        </w:tabs>
        <w:ind w:right="129"/>
        <w:rPr>
          <w:rFonts w:ascii="Symbol" w:hAnsi="Symbol"/>
          <w:sz w:val="28"/>
        </w:rPr>
      </w:pPr>
    </w:p>
    <w:p w:rsidR="00B865CB" w:rsidRDefault="00B865CB" w:rsidP="00B865CB">
      <w:pPr>
        <w:tabs>
          <w:tab w:val="left" w:pos="810"/>
        </w:tabs>
        <w:ind w:right="129"/>
        <w:rPr>
          <w:rFonts w:ascii="Symbol" w:hAnsi="Symbol"/>
          <w:sz w:val="28"/>
        </w:rPr>
      </w:pPr>
    </w:p>
    <w:p w:rsidR="00B865CB" w:rsidRPr="005A23C1" w:rsidRDefault="005A23C1" w:rsidP="00B865CB">
      <w:pPr>
        <w:tabs>
          <w:tab w:val="left" w:pos="810"/>
        </w:tabs>
        <w:ind w:right="129"/>
        <w:rPr>
          <w:color w:val="FF0000"/>
          <w:sz w:val="28"/>
        </w:rPr>
      </w:pPr>
      <w:r>
        <w:rPr>
          <w:color w:val="FF0000"/>
          <w:sz w:val="28"/>
        </w:rPr>
        <w:t>Вставить список публикаций общий за 5 лет</w:t>
      </w:r>
    </w:p>
    <w:sectPr w:rsidR="00B865CB" w:rsidRPr="005A23C1" w:rsidSect="00B865CB">
      <w:pgSz w:w="11910" w:h="16840"/>
      <w:pgMar w:top="1040" w:right="720" w:bottom="1200" w:left="16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63" w:rsidRDefault="00F12063">
      <w:r>
        <w:separator/>
      </w:r>
    </w:p>
  </w:endnote>
  <w:endnote w:type="continuationSeparator" w:id="0">
    <w:p w:rsidR="00F12063" w:rsidRDefault="00F1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63" w:rsidRDefault="00F12063">
      <w:r>
        <w:separator/>
      </w:r>
    </w:p>
  </w:footnote>
  <w:footnote w:type="continuationSeparator" w:id="0">
    <w:p w:rsidR="00F12063" w:rsidRDefault="00F1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3B07"/>
    <w:multiLevelType w:val="hybridMultilevel"/>
    <w:tmpl w:val="DEF64400"/>
    <w:lvl w:ilvl="0" w:tplc="C28C172C">
      <w:numFmt w:val="bullet"/>
      <w:lvlText w:val=""/>
      <w:lvlJc w:val="left"/>
      <w:pPr>
        <w:ind w:left="822" w:hanging="360"/>
      </w:pPr>
      <w:rPr>
        <w:rFonts w:hint="default"/>
        <w:w w:val="99"/>
        <w:lang w:val="ru-RU" w:eastAsia="ru-RU" w:bidi="ru-RU"/>
      </w:rPr>
    </w:lvl>
    <w:lvl w:ilvl="1" w:tplc="5B0E82D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AA0FE40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94AAD714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C9AC8756">
      <w:numFmt w:val="bullet"/>
      <w:lvlText w:val="•"/>
      <w:lvlJc w:val="left"/>
      <w:pPr>
        <w:ind w:left="3982" w:hanging="360"/>
      </w:pPr>
      <w:rPr>
        <w:rFonts w:hint="default"/>
        <w:lang w:val="ru-RU" w:eastAsia="ru-RU" w:bidi="ru-RU"/>
      </w:rPr>
    </w:lvl>
    <w:lvl w:ilvl="5" w:tplc="5A12DCF2">
      <w:numFmt w:val="bullet"/>
      <w:lvlText w:val="•"/>
      <w:lvlJc w:val="left"/>
      <w:pPr>
        <w:ind w:left="4916" w:hanging="360"/>
      </w:pPr>
      <w:rPr>
        <w:rFonts w:hint="default"/>
        <w:lang w:val="ru-RU" w:eastAsia="ru-RU" w:bidi="ru-RU"/>
      </w:rPr>
    </w:lvl>
    <w:lvl w:ilvl="6" w:tplc="DEF29C4E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7" w:tplc="DFF2CA7E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 w:tplc="01B03ECE">
      <w:numFmt w:val="bullet"/>
      <w:lvlText w:val="•"/>
      <w:lvlJc w:val="left"/>
      <w:pPr>
        <w:ind w:left="771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4B7E7229"/>
    <w:multiLevelType w:val="hybridMultilevel"/>
    <w:tmpl w:val="9DB2372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5C3069F9"/>
    <w:multiLevelType w:val="hybridMultilevel"/>
    <w:tmpl w:val="90F20840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14AE"/>
    <w:rsid w:val="00013808"/>
    <w:rsid w:val="00181CBF"/>
    <w:rsid w:val="001C2FD9"/>
    <w:rsid w:val="002D22EA"/>
    <w:rsid w:val="002D6354"/>
    <w:rsid w:val="002F0163"/>
    <w:rsid w:val="003C2572"/>
    <w:rsid w:val="0043394F"/>
    <w:rsid w:val="00483045"/>
    <w:rsid w:val="005175DF"/>
    <w:rsid w:val="005A23C1"/>
    <w:rsid w:val="005E0C7A"/>
    <w:rsid w:val="005E1E49"/>
    <w:rsid w:val="006757B9"/>
    <w:rsid w:val="00715AEE"/>
    <w:rsid w:val="009B04BB"/>
    <w:rsid w:val="00AF1764"/>
    <w:rsid w:val="00B34784"/>
    <w:rsid w:val="00B814AE"/>
    <w:rsid w:val="00B865CB"/>
    <w:rsid w:val="00BA6951"/>
    <w:rsid w:val="00C24C04"/>
    <w:rsid w:val="00CB0A1A"/>
    <w:rsid w:val="00D40409"/>
    <w:rsid w:val="00D52D43"/>
    <w:rsid w:val="00DC772C"/>
    <w:rsid w:val="00EA6FEA"/>
    <w:rsid w:val="00F12063"/>
    <w:rsid w:val="00F16C58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0C605"/>
  <w15:docId w15:val="{F3155F60-15E8-4493-B7E6-8C353403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right="12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24C0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arn.ru/" TargetMode="External"/><Relationship Id="rId13" Type="http://schemas.openxmlformats.org/officeDocument/2006/relationships/hyperlink" Target="http://www.finlearn.ru/" TargetMode="External"/><Relationship Id="rId18" Type="http://schemas.openxmlformats.org/officeDocument/2006/relationships/hyperlink" Target="http://www.finlearn.ru/" TargetMode="External"/><Relationship Id="rId26" Type="http://schemas.openxmlformats.org/officeDocument/2006/relationships/hyperlink" Target="http://www.finlear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learn.ru/" TargetMode="External"/><Relationship Id="rId34" Type="http://schemas.openxmlformats.org/officeDocument/2006/relationships/hyperlink" Target="http://finlearn.ru/component/option%2Ccom_fireboard/Itemid%2C153/" TargetMode="External"/><Relationship Id="rId7" Type="http://schemas.openxmlformats.org/officeDocument/2006/relationships/hyperlink" Target="http://www.finlearn.ru/" TargetMode="External"/><Relationship Id="rId12" Type="http://schemas.openxmlformats.org/officeDocument/2006/relationships/hyperlink" Target="http://www.finlearn.ru/" TargetMode="External"/><Relationship Id="rId17" Type="http://schemas.openxmlformats.org/officeDocument/2006/relationships/hyperlink" Target="http://www.finlearn.ru/" TargetMode="External"/><Relationship Id="rId25" Type="http://schemas.openxmlformats.org/officeDocument/2006/relationships/hyperlink" Target="http://www.finlearn.ru/" TargetMode="External"/><Relationship Id="rId33" Type="http://schemas.openxmlformats.org/officeDocument/2006/relationships/hyperlink" Target="http://finlearn.ru/component/option%2Ccom_fireboard/Itemid%2C15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learn.ru/" TargetMode="External"/><Relationship Id="rId20" Type="http://schemas.openxmlformats.org/officeDocument/2006/relationships/hyperlink" Target="http://www.finlearn.ru/" TargetMode="External"/><Relationship Id="rId29" Type="http://schemas.openxmlformats.org/officeDocument/2006/relationships/hyperlink" Target="http://www.finlear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learn.ru/" TargetMode="External"/><Relationship Id="rId24" Type="http://schemas.openxmlformats.org/officeDocument/2006/relationships/hyperlink" Target="http://www.finlearn.ru/" TargetMode="External"/><Relationship Id="rId32" Type="http://schemas.openxmlformats.org/officeDocument/2006/relationships/hyperlink" Target="http://finlearn.ru/component/option%2Ccom_fireboard/Itemid%2C15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nlearn.ru/" TargetMode="External"/><Relationship Id="rId23" Type="http://schemas.openxmlformats.org/officeDocument/2006/relationships/hyperlink" Target="http://www.finlearn.ru/" TargetMode="External"/><Relationship Id="rId28" Type="http://schemas.openxmlformats.org/officeDocument/2006/relationships/hyperlink" Target="http://www.finlearn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inlearn.ru/" TargetMode="External"/><Relationship Id="rId19" Type="http://schemas.openxmlformats.org/officeDocument/2006/relationships/hyperlink" Target="http://www.finlearn.ru/" TargetMode="External"/><Relationship Id="rId31" Type="http://schemas.openxmlformats.org/officeDocument/2006/relationships/hyperlink" Target="http://finlearn.ru/component/option%2Ccom_fireboard/Itemid%2C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learn.ru/" TargetMode="External"/><Relationship Id="rId14" Type="http://schemas.openxmlformats.org/officeDocument/2006/relationships/hyperlink" Target="http://www.finlearn.ru/" TargetMode="External"/><Relationship Id="rId22" Type="http://schemas.openxmlformats.org/officeDocument/2006/relationships/hyperlink" Target="http://www.finlearn.ru/" TargetMode="External"/><Relationship Id="rId27" Type="http://schemas.openxmlformats.org/officeDocument/2006/relationships/hyperlink" Target="http://www.finlearn.ru/" TargetMode="External"/><Relationship Id="rId30" Type="http://schemas.openxmlformats.org/officeDocument/2006/relationships/hyperlink" Target="http://finlearn.ru/component/option%2Ccom_fireboard/Itemid%2C15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7979</Words>
  <Characters>45484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22</cp:revision>
  <dcterms:created xsi:type="dcterms:W3CDTF">2018-10-09T12:03:00Z</dcterms:created>
  <dcterms:modified xsi:type="dcterms:W3CDTF">2018-10-11T10:20:00Z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